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891E9" w14:textId="77777777" w:rsidR="006933DE" w:rsidRPr="00027B7C" w:rsidRDefault="006933DE" w:rsidP="002412FD">
      <w:pPr>
        <w:pStyle w:val="Title"/>
        <w:spacing w:after="120"/>
        <w:jc w:val="left"/>
        <w:rPr>
          <w:rFonts w:ascii="Arial" w:hAnsi="Arial"/>
        </w:rPr>
      </w:pPr>
      <w:r w:rsidRPr="00027B7C">
        <w:rPr>
          <w:rFonts w:ascii="Arial" w:hAnsi="Arial"/>
          <w:noProof/>
        </w:rPr>
        <w:drawing>
          <wp:inline distT="0" distB="0" distL="0" distR="0" wp14:anchorId="1180DD9A" wp14:editId="184C74C4">
            <wp:extent cx="1724025" cy="818515"/>
            <wp:effectExtent l="0" t="0" r="9525" b="635"/>
            <wp:docPr id="1" name="Picture 0" descr="Horniman logo_black_right.jpg" title="Horni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niman logo_black_rig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291C7" w14:textId="77777777" w:rsidR="006933DE" w:rsidRPr="00027B7C" w:rsidRDefault="006933DE" w:rsidP="006933DE">
      <w:pPr>
        <w:pStyle w:val="Title"/>
        <w:spacing w:after="120"/>
        <w:rPr>
          <w:rFonts w:ascii="Arial" w:hAnsi="Arial"/>
          <w:sz w:val="24"/>
          <w:szCs w:val="24"/>
        </w:rPr>
      </w:pPr>
    </w:p>
    <w:p w14:paraId="69EF5BFA" w14:textId="25626F4E" w:rsidR="006933DE" w:rsidRPr="00F1598D" w:rsidRDefault="00AF3697" w:rsidP="006933DE">
      <w:pPr>
        <w:pStyle w:val="Title"/>
        <w:spacing w:after="120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Outdoor Lea</w:t>
      </w:r>
      <w:bookmarkStart w:id="0" w:name="_GoBack"/>
      <w:bookmarkEnd w:id="0"/>
      <w:r>
        <w:rPr>
          <w:rFonts w:ascii="Arial" w:hAnsi="Arial"/>
          <w:sz w:val="36"/>
          <w:szCs w:val="36"/>
        </w:rPr>
        <w:t>rning Volunteer</w:t>
      </w:r>
    </w:p>
    <w:p w14:paraId="1EA87A1D" w14:textId="610AAA91" w:rsidR="0004087C" w:rsidRDefault="00B554F0" w:rsidP="00F1598D">
      <w:pPr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R</w:t>
      </w:r>
      <w:r w:rsidR="00F1598D">
        <w:rPr>
          <w:rStyle w:val="Strong"/>
          <w:rFonts w:ascii="Arial" w:hAnsi="Arial" w:cs="Arial"/>
        </w:rPr>
        <w:t>ole description</w:t>
      </w:r>
    </w:p>
    <w:p w14:paraId="40615A6A" w14:textId="77777777" w:rsidR="00F1598D" w:rsidRDefault="00F1598D">
      <w:pPr>
        <w:rPr>
          <w:rFonts w:ascii="Arial" w:hAnsi="Arial" w:cs="Arial"/>
        </w:rPr>
      </w:pPr>
    </w:p>
    <w:p w14:paraId="713E71F0" w14:textId="77777777" w:rsidR="00B554F0" w:rsidRDefault="00B554F0" w:rsidP="00F1598D">
      <w:pPr>
        <w:rPr>
          <w:rFonts w:ascii="Arial" w:hAnsi="Arial" w:cs="Arial"/>
          <w:b/>
        </w:rPr>
      </w:pPr>
    </w:p>
    <w:p w14:paraId="6BC5755C" w14:textId="77777777" w:rsidR="00EF6191" w:rsidRPr="00E27145" w:rsidRDefault="00EF6191" w:rsidP="00EF6191">
      <w:pPr>
        <w:pStyle w:val="NoSpacing"/>
        <w:rPr>
          <w:rFonts w:ascii="Arial" w:hAnsi="Arial" w:cs="Arial"/>
        </w:rPr>
      </w:pPr>
      <w:r w:rsidRPr="00E27145">
        <w:rPr>
          <w:rFonts w:ascii="Arial" w:hAnsi="Arial" w:cs="Arial"/>
        </w:rPr>
        <w:t xml:space="preserve">The Horniman Museum and Gardens </w:t>
      </w:r>
      <w:r>
        <w:rPr>
          <w:rFonts w:ascii="Arial" w:hAnsi="Arial" w:cs="Arial"/>
        </w:rPr>
        <w:t>has</w:t>
      </w:r>
      <w:r w:rsidRPr="00E27145">
        <w:rPr>
          <w:rFonts w:ascii="Arial" w:hAnsi="Arial" w:cs="Arial"/>
        </w:rPr>
        <w:t xml:space="preserve"> nationally and internationally important anthropology, musical instrument and natural </w:t>
      </w:r>
      <w:r>
        <w:rPr>
          <w:rFonts w:ascii="Arial" w:hAnsi="Arial" w:cs="Arial"/>
        </w:rPr>
        <w:t>history collections</w:t>
      </w:r>
      <w:r w:rsidRPr="00E27145">
        <w:rPr>
          <w:rFonts w:ascii="Arial" w:hAnsi="Arial" w:cs="Arial"/>
        </w:rPr>
        <w:t>, an aquarium</w:t>
      </w:r>
      <w:r>
        <w:rPr>
          <w:rFonts w:ascii="Arial" w:hAnsi="Arial" w:cs="Arial"/>
        </w:rPr>
        <w:t>, a butterfly house and a range of temporary exhibitions. It</w:t>
      </w:r>
      <w:r w:rsidRPr="00E27145">
        <w:rPr>
          <w:rFonts w:ascii="Arial" w:hAnsi="Arial" w:cs="Arial"/>
        </w:rPr>
        <w:t xml:space="preserve"> is surro</w:t>
      </w:r>
      <w:r>
        <w:rPr>
          <w:rFonts w:ascii="Arial" w:hAnsi="Arial" w:cs="Arial"/>
        </w:rPr>
        <w:t>unded by 16 acres of beautiful g</w:t>
      </w:r>
      <w:r w:rsidRPr="00E27145">
        <w:rPr>
          <w:rFonts w:ascii="Arial" w:hAnsi="Arial" w:cs="Arial"/>
        </w:rPr>
        <w:t>ardens.</w:t>
      </w:r>
    </w:p>
    <w:p w14:paraId="1134290F" w14:textId="77777777" w:rsidR="00EF6191" w:rsidRDefault="00EF6191" w:rsidP="00F1598D">
      <w:pPr>
        <w:rPr>
          <w:rFonts w:ascii="Arial" w:hAnsi="Arial" w:cs="Arial"/>
          <w:b/>
        </w:rPr>
      </w:pPr>
    </w:p>
    <w:p w14:paraId="55766CCA" w14:textId="0A47EDE0" w:rsidR="00EF6191" w:rsidRPr="00EF6191" w:rsidRDefault="00ED0B9A" w:rsidP="00EF61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purpose of the role</w:t>
      </w:r>
    </w:p>
    <w:p w14:paraId="4AB8B97A" w14:textId="5D865B89" w:rsidR="00F1598D" w:rsidRPr="00DA2202" w:rsidRDefault="00B116ED" w:rsidP="00F1598D">
      <w:pPr>
        <w:rPr>
          <w:rFonts w:ascii="Arial" w:hAnsi="Arial" w:cs="Arial"/>
        </w:rPr>
      </w:pPr>
      <w:r>
        <w:rPr>
          <w:rFonts w:ascii="Arial" w:hAnsi="Arial" w:cs="Arial"/>
        </w:rPr>
        <w:t>The Horniman’s</w:t>
      </w:r>
      <w:r w:rsidR="00427E39">
        <w:rPr>
          <w:rFonts w:ascii="Arial" w:hAnsi="Arial" w:cs="Arial"/>
        </w:rPr>
        <w:t xml:space="preserve"> Schools Team</w:t>
      </w:r>
      <w:r>
        <w:rPr>
          <w:rFonts w:ascii="Arial" w:hAnsi="Arial" w:cs="Arial"/>
        </w:rPr>
        <w:t xml:space="preserve"> offers</w:t>
      </w:r>
      <w:r w:rsidR="00AF3697">
        <w:rPr>
          <w:rFonts w:ascii="Arial" w:hAnsi="Arial" w:cs="Arial"/>
        </w:rPr>
        <w:t xml:space="preserve"> a wide</w:t>
      </w:r>
      <w:r w:rsidR="00427E39">
        <w:rPr>
          <w:rFonts w:ascii="Arial" w:hAnsi="Arial" w:cs="Arial"/>
        </w:rPr>
        <w:t xml:space="preserve"> </w:t>
      </w:r>
      <w:r w:rsidR="00AF3697">
        <w:rPr>
          <w:rFonts w:ascii="Arial" w:hAnsi="Arial" w:cs="Arial"/>
        </w:rPr>
        <w:t xml:space="preserve">range of popular, high-quality workshops for visiting school groups. </w:t>
      </w:r>
      <w:r>
        <w:rPr>
          <w:rFonts w:ascii="Arial" w:hAnsi="Arial" w:cs="Arial"/>
        </w:rPr>
        <w:t xml:space="preserve">We are planning to increase </w:t>
      </w:r>
      <w:r w:rsidR="0080415C">
        <w:rPr>
          <w:rFonts w:ascii="Arial" w:hAnsi="Arial" w:cs="Arial"/>
        </w:rPr>
        <w:t>our outdoor learning</w:t>
      </w:r>
      <w:r w:rsidR="00540C5C">
        <w:rPr>
          <w:rFonts w:ascii="Arial" w:hAnsi="Arial" w:cs="Arial"/>
        </w:rPr>
        <w:t xml:space="preserve"> </w:t>
      </w:r>
      <w:r w:rsidR="00AC4641">
        <w:rPr>
          <w:rFonts w:ascii="Arial" w:hAnsi="Arial" w:cs="Arial"/>
        </w:rPr>
        <w:t>offer</w:t>
      </w:r>
      <w:r>
        <w:rPr>
          <w:rFonts w:ascii="Arial" w:hAnsi="Arial" w:cs="Arial"/>
        </w:rPr>
        <w:t xml:space="preserve"> and develop an offer for self-led school groups. </w:t>
      </w:r>
      <w:r w:rsidR="00AC4641">
        <w:rPr>
          <w:rFonts w:ascii="Arial" w:hAnsi="Arial" w:cs="Arial"/>
        </w:rPr>
        <w:t xml:space="preserve">These resources are currently in development phase and </w:t>
      </w:r>
      <w:r>
        <w:rPr>
          <w:rFonts w:ascii="Arial" w:hAnsi="Arial" w:cs="Arial"/>
        </w:rPr>
        <w:t>we are looking for confident and enthusiastic volunteers to help us trial them and evaluat</w:t>
      </w:r>
      <w:r w:rsidR="00915974">
        <w:rPr>
          <w:rFonts w:ascii="Arial" w:hAnsi="Arial" w:cs="Arial"/>
        </w:rPr>
        <w:t>e their effectiveness.  The role</w:t>
      </w:r>
      <w:r>
        <w:rPr>
          <w:rFonts w:ascii="Arial" w:hAnsi="Arial" w:cs="Arial"/>
        </w:rPr>
        <w:t xml:space="preserve"> would also involve supporting our</w:t>
      </w:r>
      <w:r w:rsidR="00AF3697">
        <w:rPr>
          <w:rFonts w:ascii="Arial" w:hAnsi="Arial" w:cs="Arial"/>
        </w:rPr>
        <w:t xml:space="preserve"> Schools Learning Officers with workshops </w:t>
      </w:r>
      <w:r w:rsidR="00EF6191">
        <w:rPr>
          <w:rFonts w:ascii="Arial" w:hAnsi="Arial" w:cs="Arial"/>
        </w:rPr>
        <w:t>in the Horniman Gardens</w:t>
      </w:r>
      <w:r w:rsidR="00B7376F">
        <w:rPr>
          <w:rFonts w:ascii="Arial" w:hAnsi="Arial" w:cs="Arial"/>
        </w:rPr>
        <w:t xml:space="preserve">. </w:t>
      </w:r>
      <w:r w:rsidR="00EF6191">
        <w:rPr>
          <w:rFonts w:ascii="Arial" w:hAnsi="Arial" w:cs="Arial"/>
        </w:rPr>
        <w:t>These w</w:t>
      </w:r>
      <w:r w:rsidR="00427E39">
        <w:rPr>
          <w:rFonts w:ascii="Arial" w:hAnsi="Arial" w:cs="Arial"/>
        </w:rPr>
        <w:t>orkshops</w:t>
      </w:r>
      <w:r w:rsidR="00AF3697">
        <w:rPr>
          <w:rFonts w:ascii="Arial" w:hAnsi="Arial" w:cs="Arial"/>
        </w:rPr>
        <w:t xml:space="preserve"> </w:t>
      </w:r>
      <w:r w:rsidR="00427E39">
        <w:rPr>
          <w:rFonts w:ascii="Arial" w:hAnsi="Arial" w:cs="Arial"/>
        </w:rPr>
        <w:t>typically</w:t>
      </w:r>
      <w:r w:rsidR="00AF3697">
        <w:rPr>
          <w:rFonts w:ascii="Arial" w:hAnsi="Arial" w:cs="Arial"/>
        </w:rPr>
        <w:t xml:space="preserve"> include pond</w:t>
      </w:r>
      <w:r w:rsidR="00427E39">
        <w:rPr>
          <w:rFonts w:ascii="Arial" w:hAnsi="Arial" w:cs="Arial"/>
        </w:rPr>
        <w:t xml:space="preserve"> </w:t>
      </w:r>
      <w:r w:rsidR="00AF3697">
        <w:rPr>
          <w:rFonts w:ascii="Arial" w:hAnsi="Arial" w:cs="Arial"/>
        </w:rPr>
        <w:t>dipping</w:t>
      </w:r>
      <w:r w:rsidR="00FA2463">
        <w:rPr>
          <w:rFonts w:ascii="Arial" w:hAnsi="Arial" w:cs="Arial"/>
        </w:rPr>
        <w:t xml:space="preserve"> and</w:t>
      </w:r>
      <w:r w:rsidR="00542478">
        <w:rPr>
          <w:rFonts w:ascii="Arial" w:hAnsi="Arial" w:cs="Arial"/>
        </w:rPr>
        <w:t xml:space="preserve"> </w:t>
      </w:r>
      <w:r w:rsidR="00AF3697">
        <w:rPr>
          <w:rFonts w:ascii="Arial" w:hAnsi="Arial" w:cs="Arial"/>
        </w:rPr>
        <w:t xml:space="preserve">minibeast hunting </w:t>
      </w:r>
      <w:r w:rsidR="002C382D">
        <w:rPr>
          <w:rFonts w:ascii="Arial" w:hAnsi="Arial" w:cs="Arial"/>
        </w:rPr>
        <w:t>with children of</w:t>
      </w:r>
      <w:r w:rsidR="00427E39">
        <w:rPr>
          <w:rFonts w:ascii="Arial" w:hAnsi="Arial" w:cs="Arial"/>
        </w:rPr>
        <w:t xml:space="preserve"> nursery and primary school </w:t>
      </w:r>
      <w:r w:rsidR="002C382D">
        <w:rPr>
          <w:rFonts w:ascii="Arial" w:hAnsi="Arial" w:cs="Arial"/>
        </w:rPr>
        <w:t>age</w:t>
      </w:r>
      <w:r w:rsidR="00AF3697">
        <w:rPr>
          <w:rFonts w:ascii="Arial" w:hAnsi="Arial" w:cs="Arial"/>
        </w:rPr>
        <w:t>.</w:t>
      </w:r>
      <w:r w:rsidR="006136A6">
        <w:rPr>
          <w:rFonts w:ascii="Arial" w:hAnsi="Arial" w:cs="Arial"/>
        </w:rPr>
        <w:t xml:space="preserve"> </w:t>
      </w:r>
      <w:r w:rsidR="00BB0A40">
        <w:rPr>
          <w:rFonts w:ascii="Arial" w:hAnsi="Arial" w:cs="Arial"/>
        </w:rPr>
        <w:t xml:space="preserve">This is an </w:t>
      </w:r>
      <w:r w:rsidR="009F483F">
        <w:rPr>
          <w:rFonts w:ascii="Arial" w:hAnsi="Arial" w:cs="Arial"/>
        </w:rPr>
        <w:t>opportunity for anyone who is looking to gain experience of</w:t>
      </w:r>
      <w:r w:rsidR="00B7376F">
        <w:rPr>
          <w:rFonts w:ascii="Arial" w:hAnsi="Arial" w:cs="Arial"/>
        </w:rPr>
        <w:t xml:space="preserve"> evaluation and</w:t>
      </w:r>
      <w:r w:rsidR="009F483F">
        <w:rPr>
          <w:rFonts w:ascii="Arial" w:hAnsi="Arial" w:cs="Arial"/>
        </w:rPr>
        <w:t xml:space="preserve"> supporting children’s learning outdoors.</w:t>
      </w:r>
    </w:p>
    <w:p w14:paraId="2BB06001" w14:textId="77777777" w:rsidR="00F1598D" w:rsidRPr="00DA2202" w:rsidRDefault="00F1598D" w:rsidP="00F1598D">
      <w:pPr>
        <w:rPr>
          <w:rFonts w:ascii="Arial" w:hAnsi="Arial" w:cs="Arial"/>
        </w:rPr>
      </w:pPr>
    </w:p>
    <w:p w14:paraId="41DF7CB0" w14:textId="33D23E96" w:rsidR="00F1598D" w:rsidRDefault="00EF6191" w:rsidP="00EF619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Tasks include:</w:t>
      </w:r>
    </w:p>
    <w:p w14:paraId="73157C75" w14:textId="3E0B9F7B" w:rsidR="00B7376F" w:rsidRDefault="00B7376F" w:rsidP="00B7376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Distributing and explaining outdoor learning </w:t>
      </w:r>
      <w:r w:rsidR="002446E7">
        <w:rPr>
          <w:rFonts w:ascii="Arial" w:hAnsi="Arial" w:cs="Arial"/>
        </w:rPr>
        <w:t xml:space="preserve">resources and </w:t>
      </w:r>
      <w:r>
        <w:rPr>
          <w:rFonts w:ascii="Arial" w:hAnsi="Arial" w:cs="Arial"/>
        </w:rPr>
        <w:t>activities to self-led school groups</w:t>
      </w:r>
    </w:p>
    <w:p w14:paraId="2E399BA9" w14:textId="0829746A" w:rsidR="00B7376F" w:rsidRPr="00B7376F" w:rsidRDefault="00B7376F" w:rsidP="00B7376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Carrying out questionnaires with teachers to evaluate the outdoor learning </w:t>
      </w:r>
      <w:r w:rsidR="002446E7">
        <w:rPr>
          <w:rFonts w:ascii="Arial" w:hAnsi="Arial" w:cs="Arial"/>
        </w:rPr>
        <w:t>resources</w:t>
      </w:r>
      <w:r>
        <w:rPr>
          <w:rFonts w:ascii="Arial" w:hAnsi="Arial" w:cs="Arial"/>
        </w:rPr>
        <w:t xml:space="preserve"> </w:t>
      </w:r>
    </w:p>
    <w:p w14:paraId="24C55951" w14:textId="77777777" w:rsidR="00EF6191" w:rsidRDefault="00EF6191" w:rsidP="00EF6191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 w:rsidRPr="002C382D">
        <w:rPr>
          <w:rFonts w:ascii="Arial" w:hAnsi="Arial" w:cs="Arial"/>
        </w:rPr>
        <w:t>Supporting the Schools Learning Officer to prepare</w:t>
      </w:r>
      <w:r>
        <w:rPr>
          <w:rFonts w:ascii="Arial" w:hAnsi="Arial" w:cs="Arial"/>
        </w:rPr>
        <w:t>, set up, pack down and clean</w:t>
      </w:r>
      <w:r w:rsidRPr="002C382D">
        <w:rPr>
          <w:rFonts w:ascii="Arial" w:hAnsi="Arial" w:cs="Arial"/>
        </w:rPr>
        <w:t xml:space="preserve"> equipment </w:t>
      </w:r>
      <w:r>
        <w:rPr>
          <w:rFonts w:ascii="Arial" w:hAnsi="Arial" w:cs="Arial"/>
        </w:rPr>
        <w:t xml:space="preserve">for </w:t>
      </w:r>
      <w:r w:rsidRPr="002C382D">
        <w:rPr>
          <w:rFonts w:ascii="Arial" w:hAnsi="Arial" w:cs="Arial"/>
        </w:rPr>
        <w:t>outdoor learning workshop</w:t>
      </w:r>
      <w:r>
        <w:rPr>
          <w:rFonts w:ascii="Arial" w:hAnsi="Arial" w:cs="Arial"/>
        </w:rPr>
        <w:t>s</w:t>
      </w:r>
    </w:p>
    <w:p w14:paraId="1DC8F5C3" w14:textId="6B65D075" w:rsidR="00EF6191" w:rsidRPr="00EF6191" w:rsidRDefault="00EF6191" w:rsidP="00F54D7E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 w:rsidRPr="00EF6191">
        <w:rPr>
          <w:rFonts w:ascii="Arial" w:hAnsi="Arial" w:cs="Arial"/>
        </w:rPr>
        <w:t>Supporting groups of children in the outdoor activities</w:t>
      </w:r>
      <w:r>
        <w:rPr>
          <w:rFonts w:ascii="Arial" w:hAnsi="Arial" w:cs="Arial"/>
        </w:rPr>
        <w:t xml:space="preserve"> t</w:t>
      </w:r>
      <w:r w:rsidRPr="00EF6191">
        <w:rPr>
          <w:rFonts w:ascii="Arial" w:hAnsi="Arial" w:cs="Arial"/>
        </w:rPr>
        <w:t>o use equipment such as sweeping nets, ID keys and magnification pots</w:t>
      </w:r>
    </w:p>
    <w:p w14:paraId="4188FB41" w14:textId="77777777" w:rsidR="00EF6191" w:rsidRDefault="00EF6191" w:rsidP="00EF6191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Inspiring enthusiasm and a love of nature in children and accompanying adults who may have little experience of exploring outdoor habitats</w:t>
      </w:r>
    </w:p>
    <w:p w14:paraId="5F99B56E" w14:textId="35E55A39" w:rsidR="00EF6191" w:rsidRPr="002C382D" w:rsidRDefault="00EF6191" w:rsidP="00EF6191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In adverse weather conditions, surveying teachers about how they currently use the gardens during visits and engage with nature</w:t>
      </w:r>
    </w:p>
    <w:p w14:paraId="3046BCCA" w14:textId="77777777" w:rsidR="00EF6191" w:rsidRPr="00DA2202" w:rsidRDefault="00EF6191" w:rsidP="00F1598D">
      <w:pPr>
        <w:spacing w:line="280" w:lineRule="atLeast"/>
        <w:rPr>
          <w:rFonts w:ascii="Arial" w:hAnsi="Arial" w:cs="Arial"/>
        </w:rPr>
      </w:pPr>
    </w:p>
    <w:p w14:paraId="35BF3C90" w14:textId="77777777" w:rsidR="00F1598D" w:rsidRPr="00DA2202" w:rsidRDefault="00F1598D" w:rsidP="00F1598D">
      <w:pPr>
        <w:spacing w:line="280" w:lineRule="atLeast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Level of commitment</w:t>
      </w:r>
    </w:p>
    <w:p w14:paraId="362A6092" w14:textId="4DC33E02" w:rsidR="00526003" w:rsidRPr="00DA2202" w:rsidRDefault="00526003" w:rsidP="00F1598D">
      <w:pPr>
        <w:spacing w:line="280" w:lineRule="atLeast"/>
        <w:rPr>
          <w:rFonts w:ascii="Arial" w:hAnsi="Arial" w:cs="Arial"/>
        </w:rPr>
      </w:pPr>
      <w:r w:rsidRPr="00DA2202">
        <w:rPr>
          <w:rFonts w:ascii="Arial" w:hAnsi="Arial" w:cs="Arial"/>
        </w:rPr>
        <w:t xml:space="preserve">This is a regular, ongoing role volunteering </w:t>
      </w:r>
      <w:r w:rsidR="00195A73">
        <w:rPr>
          <w:rFonts w:ascii="Arial" w:hAnsi="Arial" w:cs="Arial"/>
        </w:rPr>
        <w:t>for a half or full day on</w:t>
      </w:r>
      <w:r w:rsidR="00427E39">
        <w:rPr>
          <w:rFonts w:ascii="Arial" w:hAnsi="Arial" w:cs="Arial"/>
        </w:rPr>
        <w:t xml:space="preserve"> weekdays during school term time. Typically </w:t>
      </w:r>
      <w:r w:rsidR="00EF6191">
        <w:rPr>
          <w:rFonts w:ascii="Arial" w:hAnsi="Arial" w:cs="Arial"/>
        </w:rPr>
        <w:t xml:space="preserve">this would involve </w:t>
      </w:r>
      <w:r w:rsidR="00427E39">
        <w:rPr>
          <w:rFonts w:ascii="Arial" w:hAnsi="Arial" w:cs="Arial"/>
        </w:rPr>
        <w:t xml:space="preserve">volunteering once a </w:t>
      </w:r>
      <w:r w:rsidR="002446E7">
        <w:rPr>
          <w:rFonts w:ascii="Arial" w:hAnsi="Arial" w:cs="Arial"/>
        </w:rPr>
        <w:t>week in autumn</w:t>
      </w:r>
      <w:r w:rsidR="00044402">
        <w:rPr>
          <w:rFonts w:ascii="Arial" w:hAnsi="Arial" w:cs="Arial"/>
        </w:rPr>
        <w:t xml:space="preserve">, </w:t>
      </w:r>
      <w:r w:rsidR="002446E7">
        <w:rPr>
          <w:rFonts w:ascii="Arial" w:hAnsi="Arial" w:cs="Arial"/>
        </w:rPr>
        <w:t>spring</w:t>
      </w:r>
      <w:r w:rsidR="00044402">
        <w:rPr>
          <w:rFonts w:ascii="Arial" w:hAnsi="Arial" w:cs="Arial"/>
        </w:rPr>
        <w:t xml:space="preserve"> and summer</w:t>
      </w:r>
      <w:r w:rsidR="002446E7">
        <w:rPr>
          <w:rFonts w:ascii="Arial" w:hAnsi="Arial" w:cs="Arial"/>
        </w:rPr>
        <w:t xml:space="preserve"> and once a fortnight during </w:t>
      </w:r>
      <w:r w:rsidR="00915974">
        <w:rPr>
          <w:rFonts w:ascii="Arial" w:hAnsi="Arial" w:cs="Arial"/>
        </w:rPr>
        <w:t>winter.</w:t>
      </w:r>
      <w:r w:rsidR="002446E7">
        <w:rPr>
          <w:rFonts w:ascii="Arial" w:hAnsi="Arial" w:cs="Arial"/>
        </w:rPr>
        <w:t xml:space="preserve"> </w:t>
      </w:r>
      <w:r w:rsidR="00427E39">
        <w:rPr>
          <w:rFonts w:ascii="Arial" w:hAnsi="Arial" w:cs="Arial"/>
        </w:rPr>
        <w:t xml:space="preserve">We have a flexible approach to school bookings, so </w:t>
      </w:r>
      <w:r w:rsidR="00ED0B9A">
        <w:rPr>
          <w:rFonts w:ascii="Arial" w:hAnsi="Arial" w:cs="Arial"/>
        </w:rPr>
        <w:t xml:space="preserve">ideally, we </w:t>
      </w:r>
      <w:r w:rsidR="00427E39">
        <w:rPr>
          <w:rFonts w:ascii="Arial" w:hAnsi="Arial" w:cs="Arial"/>
        </w:rPr>
        <w:t xml:space="preserve">are looking for </w:t>
      </w:r>
      <w:r w:rsidR="00CA570C">
        <w:rPr>
          <w:rFonts w:ascii="Arial" w:hAnsi="Arial" w:cs="Arial"/>
        </w:rPr>
        <w:t xml:space="preserve">people </w:t>
      </w:r>
      <w:r w:rsidR="00427E39">
        <w:rPr>
          <w:rFonts w:ascii="Arial" w:hAnsi="Arial" w:cs="Arial"/>
        </w:rPr>
        <w:t xml:space="preserve">who could volunteer </w:t>
      </w:r>
      <w:r w:rsidR="002C382D">
        <w:rPr>
          <w:rFonts w:ascii="Arial" w:hAnsi="Arial" w:cs="Arial"/>
        </w:rPr>
        <w:t xml:space="preserve">on different days </w:t>
      </w:r>
      <w:r w:rsidR="009F483F">
        <w:rPr>
          <w:rFonts w:ascii="Arial" w:hAnsi="Arial" w:cs="Arial"/>
        </w:rPr>
        <w:t>of</w:t>
      </w:r>
      <w:r w:rsidR="002C382D">
        <w:rPr>
          <w:rFonts w:ascii="Arial" w:hAnsi="Arial" w:cs="Arial"/>
        </w:rPr>
        <w:t xml:space="preserve"> the week depending on our teaching schedule.</w:t>
      </w:r>
      <w:r w:rsidR="009F483F">
        <w:rPr>
          <w:rFonts w:ascii="Arial" w:hAnsi="Arial" w:cs="Arial"/>
        </w:rPr>
        <w:t xml:space="preserve"> </w:t>
      </w:r>
    </w:p>
    <w:p w14:paraId="059D35AF" w14:textId="77777777" w:rsidR="00F1598D" w:rsidRPr="00DA2202" w:rsidRDefault="00F1598D" w:rsidP="00F1598D">
      <w:pPr>
        <w:rPr>
          <w:rFonts w:ascii="Arial" w:hAnsi="Arial" w:cs="Arial"/>
          <w:b/>
        </w:rPr>
      </w:pPr>
    </w:p>
    <w:p w14:paraId="7B213A2F" w14:textId="680F2572" w:rsidR="00F1598D" w:rsidRPr="00020151" w:rsidRDefault="00F1598D" w:rsidP="00020151">
      <w:pPr>
        <w:spacing w:line="280" w:lineRule="atLeast"/>
        <w:rPr>
          <w:rFonts w:ascii="Arial" w:hAnsi="Arial" w:cs="Arial"/>
        </w:rPr>
      </w:pPr>
      <w:r w:rsidRPr="00020151">
        <w:rPr>
          <w:rFonts w:ascii="Arial" w:hAnsi="Arial" w:cs="Arial"/>
          <w:b/>
        </w:rPr>
        <w:t>T</w:t>
      </w:r>
      <w:r w:rsidR="00ED0631" w:rsidRPr="00020151">
        <w:rPr>
          <w:rFonts w:ascii="Arial" w:hAnsi="Arial" w:cs="Arial"/>
          <w:b/>
        </w:rPr>
        <w:t>his</w:t>
      </w:r>
      <w:r w:rsidR="0091260F" w:rsidRPr="00020151">
        <w:rPr>
          <w:rFonts w:ascii="Arial" w:hAnsi="Arial" w:cs="Arial"/>
          <w:b/>
        </w:rPr>
        <w:t xml:space="preserve"> role would suit someone who:</w:t>
      </w:r>
      <w:r w:rsidR="00020151" w:rsidRPr="00020151">
        <w:rPr>
          <w:rFonts w:ascii="Arial" w:hAnsi="Arial" w:cs="Arial"/>
          <w:b/>
        </w:rPr>
        <w:t xml:space="preserve">  </w:t>
      </w:r>
    </w:p>
    <w:p w14:paraId="38D12FB8" w14:textId="18F75785" w:rsidR="00540C5C" w:rsidRDefault="00540C5C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Has experience of </w:t>
      </w:r>
      <w:r w:rsidR="00044402">
        <w:rPr>
          <w:rFonts w:ascii="Arial" w:hAnsi="Arial" w:cs="Arial"/>
        </w:rPr>
        <w:t xml:space="preserve">conducting </w:t>
      </w:r>
      <w:r>
        <w:rPr>
          <w:rFonts w:ascii="Arial" w:hAnsi="Arial" w:cs="Arial"/>
        </w:rPr>
        <w:t xml:space="preserve">evaluation, or would like to gain experience of </w:t>
      </w:r>
      <w:r w:rsidR="00044402">
        <w:rPr>
          <w:rFonts w:ascii="Arial" w:hAnsi="Arial" w:cs="Arial"/>
        </w:rPr>
        <w:t xml:space="preserve">doing </w:t>
      </w:r>
      <w:r>
        <w:rPr>
          <w:rFonts w:ascii="Arial" w:hAnsi="Arial" w:cs="Arial"/>
        </w:rPr>
        <w:t>this</w:t>
      </w:r>
    </w:p>
    <w:p w14:paraId="6B6A9113" w14:textId="49551F09" w:rsidR="00540C5C" w:rsidRPr="00540C5C" w:rsidRDefault="00540C5C" w:rsidP="00540C5C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Is confident talking to lots of different people of all ages</w:t>
      </w:r>
    </w:p>
    <w:p w14:paraId="44C22572" w14:textId="456593D2" w:rsidR="0091260F" w:rsidRDefault="009F483F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Is passionate about nature and outdoor learning </w:t>
      </w:r>
    </w:p>
    <w:p w14:paraId="64E4AF63" w14:textId="546B1EA7" w:rsidR="009F483F" w:rsidRDefault="00777AA7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Would enjoy</w:t>
      </w:r>
      <w:r w:rsidR="009F483F">
        <w:rPr>
          <w:rFonts w:ascii="Arial" w:hAnsi="Arial" w:cs="Arial"/>
        </w:rPr>
        <w:t xml:space="preserve"> supporting children to learn</w:t>
      </w:r>
      <w:r w:rsidR="00540C5C">
        <w:rPr>
          <w:rFonts w:ascii="Arial" w:hAnsi="Arial" w:cs="Arial"/>
        </w:rPr>
        <w:t xml:space="preserve"> outdoors</w:t>
      </w:r>
    </w:p>
    <w:p w14:paraId="6723505E" w14:textId="13A1E89D" w:rsidR="0091260F" w:rsidRDefault="009F483F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Is happy to spend time outdoors in all weathers and in muddy environments</w:t>
      </w:r>
    </w:p>
    <w:p w14:paraId="50CF0AB4" w14:textId="590EBD85" w:rsidR="00020151" w:rsidRDefault="009F483F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Is able to stand for sustained periods of time</w:t>
      </w:r>
    </w:p>
    <w:p w14:paraId="25897C19" w14:textId="59808526" w:rsidR="009F483F" w:rsidRPr="00DA2202" w:rsidRDefault="009F483F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Is able to carry and push equipment across uneven surfaces</w:t>
      </w:r>
    </w:p>
    <w:p w14:paraId="3C0B2A06" w14:textId="77777777" w:rsidR="00C8798D" w:rsidRDefault="00C8798D" w:rsidP="0091260F">
      <w:pPr>
        <w:rPr>
          <w:rFonts w:ascii="Arial" w:hAnsi="Arial" w:cs="Arial"/>
          <w:b/>
        </w:rPr>
      </w:pPr>
    </w:p>
    <w:p w14:paraId="237179E3" w14:textId="77777777" w:rsidR="0091260F" w:rsidRPr="00DA2202" w:rsidRDefault="0091260F" w:rsidP="0091260F">
      <w:pPr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The museum offers volunteers:</w:t>
      </w:r>
    </w:p>
    <w:p w14:paraId="535DB089" w14:textId="3FEA1052" w:rsidR="0091260F" w:rsidRPr="00DA2202" w:rsidRDefault="0091260F" w:rsidP="0091260F">
      <w:pPr>
        <w:pStyle w:val="ListParagraph"/>
        <w:numPr>
          <w:ilvl w:val="0"/>
          <w:numId w:val="7"/>
        </w:numPr>
        <w:spacing w:line="280" w:lineRule="atLeast"/>
        <w:ind w:left="714" w:hanging="357"/>
        <w:rPr>
          <w:rFonts w:ascii="Arial" w:hAnsi="Arial" w:cs="Arial"/>
        </w:rPr>
      </w:pPr>
      <w:r w:rsidRPr="00DA2202">
        <w:rPr>
          <w:rFonts w:ascii="Arial" w:hAnsi="Arial" w:cs="Arial"/>
        </w:rPr>
        <w:t xml:space="preserve">A supportive, learning environment and the opportunity to gain valuable experience </w:t>
      </w:r>
      <w:r w:rsidR="00020151">
        <w:rPr>
          <w:rFonts w:ascii="Arial" w:hAnsi="Arial" w:cs="Arial"/>
        </w:rPr>
        <w:t xml:space="preserve">in </w:t>
      </w:r>
      <w:r w:rsidR="00997E61">
        <w:rPr>
          <w:rFonts w:ascii="Arial" w:hAnsi="Arial" w:cs="Arial"/>
        </w:rPr>
        <w:t>supporti</w:t>
      </w:r>
      <w:r w:rsidR="002412FD">
        <w:rPr>
          <w:rFonts w:ascii="Arial" w:hAnsi="Arial" w:cs="Arial"/>
        </w:rPr>
        <w:t>ng children’s learning outdoors</w:t>
      </w:r>
    </w:p>
    <w:p w14:paraId="4C4A6504" w14:textId="77777777" w:rsidR="00526003" w:rsidRPr="00DA2202" w:rsidRDefault="0091260F" w:rsidP="005260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2202">
        <w:rPr>
          <w:rFonts w:ascii="Arial" w:hAnsi="Arial" w:cs="Arial"/>
        </w:rPr>
        <w:t>Reimbursement of travel expenses within Greater London</w:t>
      </w:r>
      <w:r w:rsidR="00526003" w:rsidRPr="00DA2202">
        <w:rPr>
          <w:rFonts w:ascii="Arial" w:hAnsi="Arial" w:cs="Arial"/>
        </w:rPr>
        <w:t xml:space="preserve">; lunch expenses if volunteering a full day </w:t>
      </w:r>
    </w:p>
    <w:p w14:paraId="5D121DD9" w14:textId="77777777" w:rsidR="00526003" w:rsidRPr="00DA2202" w:rsidRDefault="00526003" w:rsidP="005260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2202">
        <w:rPr>
          <w:rFonts w:ascii="Arial" w:hAnsi="Arial" w:cs="Arial"/>
        </w:rPr>
        <w:t xml:space="preserve">Free entry to paid areas of the </w:t>
      </w:r>
      <w:r w:rsidR="00DA2202">
        <w:rPr>
          <w:rFonts w:ascii="Arial" w:hAnsi="Arial" w:cs="Arial"/>
        </w:rPr>
        <w:t xml:space="preserve">Horniman </w:t>
      </w:r>
      <w:r w:rsidRPr="00DA2202">
        <w:rPr>
          <w:rFonts w:ascii="Arial" w:hAnsi="Arial" w:cs="Arial"/>
        </w:rPr>
        <w:t xml:space="preserve">museum </w:t>
      </w:r>
    </w:p>
    <w:p w14:paraId="4D2BD82A" w14:textId="77777777" w:rsidR="00526003" w:rsidRPr="00DA2202" w:rsidRDefault="00526003" w:rsidP="00526003">
      <w:pPr>
        <w:rPr>
          <w:rFonts w:ascii="Arial" w:hAnsi="Arial" w:cs="Arial"/>
        </w:rPr>
      </w:pPr>
    </w:p>
    <w:p w14:paraId="261097A1" w14:textId="3280F97E" w:rsidR="00526003" w:rsidRPr="00DA2202" w:rsidRDefault="00526003" w:rsidP="00526003">
      <w:pPr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 xml:space="preserve">To apply </w:t>
      </w:r>
    </w:p>
    <w:p w14:paraId="6595C331" w14:textId="3E1BBE19" w:rsidR="00526003" w:rsidRPr="00DA2202" w:rsidRDefault="00526003" w:rsidP="00526003">
      <w:pPr>
        <w:rPr>
          <w:rFonts w:ascii="Arial" w:hAnsi="Arial" w:cs="Arial"/>
        </w:rPr>
      </w:pPr>
      <w:r w:rsidRPr="00DA2202">
        <w:rPr>
          <w:rFonts w:ascii="Arial" w:hAnsi="Arial" w:cs="Arial"/>
        </w:rPr>
        <w:t xml:space="preserve">Please </w:t>
      </w:r>
      <w:r w:rsidR="00B06089">
        <w:rPr>
          <w:rFonts w:ascii="Arial" w:hAnsi="Arial" w:cs="Arial"/>
        </w:rPr>
        <w:t xml:space="preserve">ask for an application form </w:t>
      </w:r>
      <w:r w:rsidR="00CA570C">
        <w:rPr>
          <w:rFonts w:ascii="Arial" w:hAnsi="Arial" w:cs="Arial"/>
        </w:rPr>
        <w:t xml:space="preserve">and send </w:t>
      </w:r>
      <w:r w:rsidR="00B06089">
        <w:rPr>
          <w:rFonts w:ascii="Arial" w:hAnsi="Arial" w:cs="Arial"/>
        </w:rPr>
        <w:t xml:space="preserve">it </w:t>
      </w:r>
      <w:r w:rsidR="00CA570C">
        <w:rPr>
          <w:rFonts w:ascii="Arial" w:hAnsi="Arial" w:cs="Arial"/>
        </w:rPr>
        <w:t xml:space="preserve">to </w:t>
      </w:r>
      <w:hyperlink r:id="rId6" w:history="1">
        <w:r w:rsidR="004E4D66" w:rsidRPr="00DA2202">
          <w:rPr>
            <w:rStyle w:val="Hyperlink"/>
            <w:rFonts w:ascii="Arial" w:hAnsi="Arial" w:cs="Arial"/>
          </w:rPr>
          <w:t>volunteering@horniman.ac.uk</w:t>
        </w:r>
      </w:hyperlink>
      <w:r w:rsidR="004E4D66" w:rsidRPr="00DA2202">
        <w:rPr>
          <w:rFonts w:ascii="Arial" w:hAnsi="Arial" w:cs="Arial"/>
        </w:rPr>
        <w:t xml:space="preserve"> </w:t>
      </w:r>
    </w:p>
    <w:p w14:paraId="3D6E287C" w14:textId="77777777" w:rsidR="004E4D66" w:rsidRPr="00DA2202" w:rsidRDefault="004E4D66" w:rsidP="00526003">
      <w:pPr>
        <w:rPr>
          <w:rFonts w:ascii="Arial" w:hAnsi="Arial" w:cs="Arial"/>
        </w:rPr>
      </w:pPr>
    </w:p>
    <w:p w14:paraId="4613F649" w14:textId="77777777" w:rsidR="004E4D66" w:rsidRPr="00DA2202" w:rsidRDefault="004E4D66" w:rsidP="004E4D66">
      <w:pPr>
        <w:spacing w:line="260" w:lineRule="atLeast"/>
        <w:rPr>
          <w:rFonts w:ascii="Arial" w:eastAsia="Calibri" w:hAnsi="Arial" w:cs="Arial"/>
          <w:i/>
        </w:rPr>
      </w:pPr>
      <w:r w:rsidRPr="00DA2202">
        <w:rPr>
          <w:rFonts w:ascii="Arial" w:eastAsia="Calibri" w:hAnsi="Arial" w:cs="Arial"/>
        </w:rPr>
        <w:t>This role is selective, and we will hold informal interviews</w:t>
      </w:r>
      <w:r w:rsidRPr="00DA2202">
        <w:rPr>
          <w:rFonts w:ascii="Arial" w:eastAsia="Calibri" w:hAnsi="Arial" w:cs="Arial"/>
          <w:i/>
        </w:rPr>
        <w:t>.</w:t>
      </w:r>
    </w:p>
    <w:p w14:paraId="06DC352D" w14:textId="77777777" w:rsidR="004E4D66" w:rsidRPr="00DA2202" w:rsidRDefault="004E4D66" w:rsidP="00526003">
      <w:pPr>
        <w:rPr>
          <w:rFonts w:ascii="Arial" w:hAnsi="Arial" w:cs="Arial"/>
        </w:rPr>
      </w:pPr>
    </w:p>
    <w:p w14:paraId="48F0ACFB" w14:textId="5942FFAB" w:rsidR="004E4D66" w:rsidRPr="00DA2202" w:rsidRDefault="004E4D66" w:rsidP="004E4D66">
      <w:pPr>
        <w:rPr>
          <w:rFonts w:ascii="Arial" w:hAnsi="Arial" w:cs="Arial"/>
        </w:rPr>
      </w:pPr>
      <w:r w:rsidRPr="00DA2202">
        <w:rPr>
          <w:rFonts w:ascii="Arial" w:eastAsia="Calibri" w:hAnsi="Arial" w:cs="Arial"/>
        </w:rPr>
        <w:t xml:space="preserve">NB. </w:t>
      </w:r>
      <w:r w:rsidRPr="00DA2202">
        <w:rPr>
          <w:rFonts w:ascii="Arial" w:hAnsi="Arial" w:cs="Arial"/>
        </w:rPr>
        <w:t xml:space="preserve">Please mark </w:t>
      </w:r>
      <w:r w:rsidR="00B116ED">
        <w:rPr>
          <w:rFonts w:ascii="Arial" w:hAnsi="Arial" w:cs="Arial"/>
        </w:rPr>
        <w:t>‘</w:t>
      </w:r>
      <w:r w:rsidR="009F483F">
        <w:rPr>
          <w:rFonts w:ascii="Arial" w:hAnsi="Arial" w:cs="Arial"/>
        </w:rPr>
        <w:t>Outdoor Learning Volunteer</w:t>
      </w:r>
      <w:r w:rsidR="00B116ED">
        <w:rPr>
          <w:rFonts w:ascii="Arial" w:hAnsi="Arial" w:cs="Arial"/>
        </w:rPr>
        <w:t>’</w:t>
      </w:r>
      <w:r w:rsidRPr="00DA2202">
        <w:rPr>
          <w:rFonts w:ascii="Arial" w:hAnsi="Arial" w:cs="Arial"/>
        </w:rPr>
        <w:t xml:space="preserve"> in the subject line</w:t>
      </w:r>
      <w:r w:rsidR="00CA570C">
        <w:rPr>
          <w:rFonts w:ascii="Arial" w:hAnsi="Arial" w:cs="Arial"/>
        </w:rPr>
        <w:t xml:space="preserve"> of your email</w:t>
      </w:r>
      <w:r w:rsidRPr="00DA2202">
        <w:rPr>
          <w:rFonts w:ascii="Arial" w:hAnsi="Arial" w:cs="Arial"/>
        </w:rPr>
        <w:t>.</w:t>
      </w:r>
    </w:p>
    <w:p w14:paraId="7AFFD970" w14:textId="77777777" w:rsidR="00CA570C" w:rsidRDefault="00CA570C" w:rsidP="00297C56">
      <w:pPr>
        <w:spacing w:line="260" w:lineRule="atLeast"/>
        <w:rPr>
          <w:rFonts w:ascii="Arial" w:eastAsia="Calibri" w:hAnsi="Arial" w:cs="Arial"/>
        </w:rPr>
      </w:pPr>
    </w:p>
    <w:p w14:paraId="0BA7932E" w14:textId="6C48F555" w:rsidR="00FB0E5A" w:rsidRPr="00DA2202" w:rsidRDefault="004E4D66" w:rsidP="00297C56">
      <w:pPr>
        <w:spacing w:line="260" w:lineRule="atLeast"/>
        <w:rPr>
          <w:rFonts w:ascii="Arial" w:hAnsi="Arial" w:cs="Arial"/>
          <w:highlight w:val="yellow"/>
        </w:rPr>
      </w:pPr>
      <w:r w:rsidRPr="00DA2202">
        <w:rPr>
          <w:rFonts w:ascii="Arial" w:eastAsia="Calibri" w:hAnsi="Arial" w:cs="Arial"/>
          <w:b/>
        </w:rPr>
        <w:t>Closing date for applications</w:t>
      </w:r>
      <w:r w:rsidRPr="00DA2202">
        <w:rPr>
          <w:rFonts w:ascii="Arial" w:eastAsia="Calibri" w:hAnsi="Arial" w:cs="Arial"/>
        </w:rPr>
        <w:t xml:space="preserve">:  </w:t>
      </w:r>
      <w:r w:rsidR="00915974" w:rsidRPr="00915974">
        <w:rPr>
          <w:rFonts w:ascii="Arial" w:eastAsia="Calibri" w:hAnsi="Arial" w:cs="Arial"/>
        </w:rPr>
        <w:t>Sunday 4 September</w:t>
      </w:r>
    </w:p>
    <w:sectPr w:rsidR="00FB0E5A" w:rsidRPr="00DA2202" w:rsidSect="00F1598D">
      <w:type w:val="continuous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Schulbuch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3AB1"/>
    <w:multiLevelType w:val="hybridMultilevel"/>
    <w:tmpl w:val="FB2C78C4"/>
    <w:lvl w:ilvl="0" w:tplc="979E3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16EF"/>
    <w:multiLevelType w:val="hybridMultilevel"/>
    <w:tmpl w:val="EC2C1A9A"/>
    <w:lvl w:ilvl="0" w:tplc="038EC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3B59"/>
    <w:multiLevelType w:val="hybridMultilevel"/>
    <w:tmpl w:val="FF58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7B89"/>
    <w:multiLevelType w:val="hybridMultilevel"/>
    <w:tmpl w:val="F84A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C4AAB"/>
    <w:multiLevelType w:val="hybridMultilevel"/>
    <w:tmpl w:val="D4485E58"/>
    <w:lvl w:ilvl="0" w:tplc="B5AC38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7E14998"/>
    <w:multiLevelType w:val="hybridMultilevel"/>
    <w:tmpl w:val="40F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01AC"/>
    <w:multiLevelType w:val="hybridMultilevel"/>
    <w:tmpl w:val="89D0946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F8851DF"/>
    <w:multiLevelType w:val="hybridMultilevel"/>
    <w:tmpl w:val="2CFC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DE"/>
    <w:rsid w:val="00020151"/>
    <w:rsid w:val="00027B7C"/>
    <w:rsid w:val="0004087C"/>
    <w:rsid w:val="00044402"/>
    <w:rsid w:val="00155C38"/>
    <w:rsid w:val="00195A73"/>
    <w:rsid w:val="001E5079"/>
    <w:rsid w:val="001F0CC2"/>
    <w:rsid w:val="00240746"/>
    <w:rsid w:val="002412FD"/>
    <w:rsid w:val="002446E7"/>
    <w:rsid w:val="00297C56"/>
    <w:rsid w:val="002C382D"/>
    <w:rsid w:val="00373140"/>
    <w:rsid w:val="00374F96"/>
    <w:rsid w:val="00427E39"/>
    <w:rsid w:val="004E4D66"/>
    <w:rsid w:val="00526003"/>
    <w:rsid w:val="00540C5C"/>
    <w:rsid w:val="00542478"/>
    <w:rsid w:val="005509A2"/>
    <w:rsid w:val="00570DCB"/>
    <w:rsid w:val="006136A6"/>
    <w:rsid w:val="00621292"/>
    <w:rsid w:val="006836DF"/>
    <w:rsid w:val="006933DE"/>
    <w:rsid w:val="00777AA7"/>
    <w:rsid w:val="0080415C"/>
    <w:rsid w:val="00807A0E"/>
    <w:rsid w:val="00830384"/>
    <w:rsid w:val="0091260F"/>
    <w:rsid w:val="00915974"/>
    <w:rsid w:val="00982567"/>
    <w:rsid w:val="00997E61"/>
    <w:rsid w:val="009F483F"/>
    <w:rsid w:val="00A230A5"/>
    <w:rsid w:val="00AC4641"/>
    <w:rsid w:val="00AF3697"/>
    <w:rsid w:val="00B06089"/>
    <w:rsid w:val="00B116ED"/>
    <w:rsid w:val="00B554F0"/>
    <w:rsid w:val="00B7376F"/>
    <w:rsid w:val="00BB0A40"/>
    <w:rsid w:val="00C8798D"/>
    <w:rsid w:val="00CA570C"/>
    <w:rsid w:val="00DA2202"/>
    <w:rsid w:val="00E303F3"/>
    <w:rsid w:val="00E661B3"/>
    <w:rsid w:val="00ED0631"/>
    <w:rsid w:val="00ED0B9A"/>
    <w:rsid w:val="00EE012D"/>
    <w:rsid w:val="00EF02F3"/>
    <w:rsid w:val="00EF4203"/>
    <w:rsid w:val="00EF6191"/>
    <w:rsid w:val="00F1598D"/>
    <w:rsid w:val="00F628B3"/>
    <w:rsid w:val="00F80C61"/>
    <w:rsid w:val="00FA2463"/>
    <w:rsid w:val="00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3EE5"/>
  <w15:docId w15:val="{28A2BA89-F589-4FEC-8775-3880571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DE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33DE"/>
    <w:pPr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933DE"/>
    <w:rPr>
      <w:rFonts w:ascii="Gill Sans MT" w:eastAsia="Times New Roman" w:hAnsi="Gill Sans MT" w:cs="Arial"/>
      <w:b/>
      <w:bCs/>
      <w:kern w:val="28"/>
      <w:sz w:val="28"/>
      <w:szCs w:val="32"/>
      <w:lang w:eastAsia="en-GB"/>
    </w:rPr>
  </w:style>
  <w:style w:type="character" w:styleId="Strong">
    <w:name w:val="Strong"/>
    <w:basedOn w:val="DefaultParagraphFont"/>
    <w:qFormat/>
    <w:rsid w:val="006933DE"/>
    <w:rPr>
      <w:b/>
      <w:bCs/>
    </w:rPr>
  </w:style>
  <w:style w:type="paragraph" w:styleId="ListParagraph">
    <w:name w:val="List Paragraph"/>
    <w:basedOn w:val="Normal"/>
    <w:uiPriority w:val="34"/>
    <w:qFormat/>
    <w:rsid w:val="00693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003"/>
    <w:rPr>
      <w:color w:val="0000FF" w:themeColor="hyperlink"/>
      <w:u w:val="single"/>
    </w:rPr>
  </w:style>
  <w:style w:type="paragraph" w:customStyle="1" w:styleId="Default">
    <w:name w:val="Default"/>
    <w:rsid w:val="00ED0631"/>
    <w:pPr>
      <w:autoSpaceDE w:val="0"/>
      <w:autoSpaceDN w:val="0"/>
      <w:adjustRightInd w:val="0"/>
      <w:spacing w:after="0" w:line="240" w:lineRule="auto"/>
    </w:pPr>
    <w:rPr>
      <w:rFonts w:ascii="DMSchulbuch" w:eastAsia="Times New Roman" w:hAnsi="DMSchulbuch" w:cs="DMSchulbuch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84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EF6191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ing@horniman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Underhill</dc:creator>
  <cp:lastModifiedBy>Sian Brett</cp:lastModifiedBy>
  <cp:revision>10</cp:revision>
  <cp:lastPrinted>2022-08-02T11:29:00Z</cp:lastPrinted>
  <dcterms:created xsi:type="dcterms:W3CDTF">2022-08-02T10:28:00Z</dcterms:created>
  <dcterms:modified xsi:type="dcterms:W3CDTF">2023-05-17T08:32:00Z</dcterms:modified>
</cp:coreProperties>
</file>