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7F78" w14:textId="60288540" w:rsidR="00D929F5" w:rsidRPr="004A1E1F" w:rsidRDefault="007A55C4" w:rsidP="00DF70B8">
      <w:pPr>
        <w:pStyle w:val="Title"/>
        <w:tabs>
          <w:tab w:val="left" w:pos="825"/>
          <w:tab w:val="center" w:pos="5032"/>
          <w:tab w:val="right" w:pos="10063"/>
        </w:tabs>
        <w:spacing w:after="120"/>
        <w:jc w:val="left"/>
        <w:rPr>
          <w:rFonts w:ascii="Aptos" w:hAnsi="Aptos"/>
          <w:sz w:val="32"/>
        </w:rPr>
      </w:pPr>
      <w:r w:rsidRPr="004A1E1F">
        <w:rPr>
          <w:rFonts w:ascii="Aptos" w:hAnsi="Aptos" w:cstheme="minorHAnsi"/>
          <w:noProof/>
          <w:sz w:val="36"/>
          <w:szCs w:val="36"/>
        </w:rPr>
        <w:drawing>
          <wp:inline distT="0" distB="0" distL="0" distR="0" wp14:anchorId="5629CE56" wp14:editId="3F2EBE4C">
            <wp:extent cx="1687165" cy="800100"/>
            <wp:effectExtent l="0" t="0" r="8890" b="0"/>
            <wp:docPr id="1" name="Picture 0" descr="Horniman logo_black_right.jpg" title="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iman logo_black_r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7165" cy="800100"/>
                    </a:xfrm>
                    <a:prstGeom prst="rect">
                      <a:avLst/>
                    </a:prstGeom>
                  </pic:spPr>
                </pic:pic>
              </a:graphicData>
            </a:graphic>
          </wp:inline>
        </w:drawing>
      </w:r>
      <w:r w:rsidRPr="004A1E1F">
        <w:rPr>
          <w:rFonts w:ascii="Aptos" w:hAnsi="Aptos"/>
          <w:sz w:val="32"/>
        </w:rPr>
        <w:tab/>
      </w:r>
    </w:p>
    <w:p w14:paraId="0CDFF370" w14:textId="77777777" w:rsidR="007A55C4" w:rsidRPr="004A1E1F" w:rsidRDefault="007A55C4" w:rsidP="007A55C4">
      <w:pPr>
        <w:pStyle w:val="Title"/>
        <w:tabs>
          <w:tab w:val="center" w:pos="5032"/>
        </w:tabs>
        <w:spacing w:after="120"/>
        <w:jc w:val="left"/>
        <w:rPr>
          <w:rFonts w:ascii="Aptos" w:hAnsi="Aptos"/>
          <w:sz w:val="40"/>
          <w:szCs w:val="40"/>
        </w:rPr>
      </w:pPr>
    </w:p>
    <w:p w14:paraId="45F34B2E" w14:textId="7D9FCE78" w:rsidR="006933DE" w:rsidRPr="004A1E1F" w:rsidRDefault="006F3372" w:rsidP="00D929F5">
      <w:pPr>
        <w:pStyle w:val="Title"/>
        <w:tabs>
          <w:tab w:val="center" w:pos="5032"/>
        </w:tabs>
        <w:spacing w:after="120"/>
        <w:rPr>
          <w:rFonts w:ascii="Aptos" w:hAnsi="Aptos"/>
          <w:sz w:val="40"/>
          <w:szCs w:val="40"/>
        </w:rPr>
      </w:pPr>
      <w:r w:rsidRPr="004A1E1F">
        <w:rPr>
          <w:rFonts w:ascii="Aptos" w:hAnsi="Aptos"/>
          <w:sz w:val="40"/>
          <w:szCs w:val="40"/>
        </w:rPr>
        <w:t>Engage</w:t>
      </w:r>
      <w:r w:rsidR="00766DC0" w:rsidRPr="004A1E1F">
        <w:rPr>
          <w:rFonts w:ascii="Aptos" w:hAnsi="Aptos"/>
          <w:sz w:val="40"/>
          <w:szCs w:val="40"/>
        </w:rPr>
        <w:t xml:space="preserve"> Volunteer</w:t>
      </w:r>
    </w:p>
    <w:p w14:paraId="185B8B76" w14:textId="0B01FD72" w:rsidR="00CD14FD" w:rsidRPr="004A1E1F" w:rsidRDefault="00CD14FD" w:rsidP="00D929F5">
      <w:pPr>
        <w:pStyle w:val="Title"/>
        <w:tabs>
          <w:tab w:val="center" w:pos="5032"/>
        </w:tabs>
        <w:spacing w:after="120"/>
        <w:rPr>
          <w:rFonts w:ascii="Aptos" w:hAnsi="Aptos"/>
          <w:b w:val="0"/>
          <w:szCs w:val="28"/>
        </w:rPr>
      </w:pPr>
      <w:r w:rsidRPr="004A1E1F">
        <w:rPr>
          <w:rFonts w:ascii="Aptos" w:hAnsi="Aptos"/>
          <w:szCs w:val="28"/>
        </w:rPr>
        <w:t>Role description</w:t>
      </w:r>
    </w:p>
    <w:p w14:paraId="61B57B90" w14:textId="77777777" w:rsidR="0004087C" w:rsidRPr="004A1E1F" w:rsidRDefault="0004087C">
      <w:pPr>
        <w:rPr>
          <w:rFonts w:ascii="Aptos" w:hAnsi="Aptos" w:cs="Arial"/>
        </w:rPr>
      </w:pPr>
    </w:p>
    <w:p w14:paraId="7B99101C" w14:textId="64DFDFB1" w:rsidR="00A9201E" w:rsidRPr="004A1E1F" w:rsidRDefault="00A9201E" w:rsidP="00D929F5">
      <w:pPr>
        <w:rPr>
          <w:rFonts w:ascii="Aptos" w:hAnsi="Aptos" w:cs="Arial"/>
        </w:rPr>
      </w:pPr>
      <w:r w:rsidRPr="004A1E1F">
        <w:rPr>
          <w:rFonts w:ascii="Aptos" w:hAnsi="Aptos" w:cs="Arial"/>
        </w:rPr>
        <w:t xml:space="preserve">The Horniman Museum and Gardens has been open since 1901 when the tea trader and philanthropist, Frederick Horniman, first opened his house and extraordinary collection of objects to the local community. Since </w:t>
      </w:r>
      <w:r w:rsidR="00220967" w:rsidRPr="004A1E1F">
        <w:rPr>
          <w:rFonts w:ascii="Aptos" w:hAnsi="Aptos" w:cs="Arial"/>
        </w:rPr>
        <w:t>then, the</w:t>
      </w:r>
      <w:r w:rsidRPr="004A1E1F">
        <w:rPr>
          <w:rFonts w:ascii="Aptos" w:hAnsi="Aptos" w:cs="Arial"/>
        </w:rPr>
        <w:t xml:space="preserve"> Horniman has grown significantly and includes internationally important collections of Anthropology and musical instruments, as well as an Aquarium, a Butterfly House and Natural History Gallery – all surrounded by 16 acres of beautiful Gardens.</w:t>
      </w:r>
    </w:p>
    <w:p w14:paraId="76EF8F35" w14:textId="77777777" w:rsidR="00A9201E" w:rsidRPr="004A1E1F" w:rsidRDefault="00A9201E" w:rsidP="00D929F5">
      <w:pPr>
        <w:rPr>
          <w:rFonts w:ascii="Aptos" w:hAnsi="Aptos" w:cs="Arial"/>
        </w:rPr>
      </w:pPr>
    </w:p>
    <w:p w14:paraId="7ECC6B5E" w14:textId="3A0BEF7E" w:rsidR="00D929F5" w:rsidRPr="004A1E1F" w:rsidRDefault="00D929F5" w:rsidP="00D929F5">
      <w:pPr>
        <w:rPr>
          <w:rFonts w:ascii="Aptos" w:hAnsi="Aptos" w:cs="Arial"/>
          <w:b/>
        </w:rPr>
      </w:pPr>
      <w:r w:rsidRPr="004A1E1F">
        <w:rPr>
          <w:rFonts w:ascii="Aptos" w:hAnsi="Aptos" w:cs="Arial"/>
          <w:b/>
        </w:rPr>
        <w:t xml:space="preserve">Main </w:t>
      </w:r>
      <w:r w:rsidR="005934A0" w:rsidRPr="004A1E1F">
        <w:rPr>
          <w:rFonts w:ascii="Aptos" w:hAnsi="Aptos" w:cs="Arial"/>
          <w:b/>
        </w:rPr>
        <w:t>purpose</w:t>
      </w:r>
      <w:r w:rsidRPr="004A1E1F">
        <w:rPr>
          <w:rFonts w:ascii="Aptos" w:hAnsi="Aptos" w:cs="Arial"/>
          <w:b/>
        </w:rPr>
        <w:t xml:space="preserve"> of </w:t>
      </w:r>
      <w:r w:rsidR="005934A0" w:rsidRPr="004A1E1F">
        <w:rPr>
          <w:rFonts w:ascii="Aptos" w:hAnsi="Aptos" w:cs="Arial"/>
          <w:b/>
        </w:rPr>
        <w:t xml:space="preserve">the </w:t>
      </w:r>
      <w:r w:rsidRPr="004A1E1F">
        <w:rPr>
          <w:rFonts w:ascii="Aptos" w:hAnsi="Aptos" w:cs="Arial"/>
          <w:b/>
        </w:rPr>
        <w:t>role</w:t>
      </w:r>
    </w:p>
    <w:p w14:paraId="2B755BD3" w14:textId="1B66DF45" w:rsidR="009E4625" w:rsidRPr="004A1E1F" w:rsidRDefault="00772A33">
      <w:pPr>
        <w:rPr>
          <w:rFonts w:ascii="Aptos" w:hAnsi="Aptos" w:cs="Arial"/>
        </w:rPr>
      </w:pPr>
      <w:r w:rsidRPr="004A1E1F">
        <w:rPr>
          <w:rFonts w:ascii="Aptos" w:hAnsi="Aptos" w:cs="Arial"/>
        </w:rPr>
        <w:t>The Horniman welcomes a wide range of people</w:t>
      </w:r>
      <w:r w:rsidR="00A034B9" w:rsidRPr="004A1E1F">
        <w:rPr>
          <w:rFonts w:ascii="Aptos" w:hAnsi="Aptos" w:cs="Arial"/>
        </w:rPr>
        <w:t xml:space="preserve"> to the museum each year</w:t>
      </w:r>
      <w:r w:rsidRPr="004A1E1F">
        <w:rPr>
          <w:rFonts w:ascii="Aptos" w:hAnsi="Aptos" w:cs="Arial"/>
        </w:rPr>
        <w:t xml:space="preserve"> including </w:t>
      </w:r>
      <w:r w:rsidR="005934A0" w:rsidRPr="004A1E1F">
        <w:rPr>
          <w:rFonts w:ascii="Aptos" w:hAnsi="Aptos" w:cs="Arial"/>
        </w:rPr>
        <w:t xml:space="preserve">many </w:t>
      </w:r>
      <w:r w:rsidR="00634567" w:rsidRPr="004A1E1F">
        <w:rPr>
          <w:rFonts w:ascii="Aptos" w:hAnsi="Aptos" w:cs="Arial"/>
        </w:rPr>
        <w:t>young families</w:t>
      </w:r>
      <w:r w:rsidRPr="004A1E1F">
        <w:rPr>
          <w:rFonts w:ascii="Aptos" w:hAnsi="Aptos" w:cs="Arial"/>
        </w:rPr>
        <w:t>.</w:t>
      </w:r>
      <w:r w:rsidR="00FF1326" w:rsidRPr="004A1E1F">
        <w:rPr>
          <w:rFonts w:ascii="Aptos" w:hAnsi="Aptos" w:cs="Arial"/>
        </w:rPr>
        <w:t xml:space="preserve"> </w:t>
      </w:r>
      <w:r w:rsidR="001C451C" w:rsidRPr="004A1E1F">
        <w:rPr>
          <w:rFonts w:ascii="Aptos" w:hAnsi="Aptos" w:cs="Arial"/>
        </w:rPr>
        <w:t>Engage v</w:t>
      </w:r>
      <w:r w:rsidRPr="004A1E1F">
        <w:rPr>
          <w:rFonts w:ascii="Aptos" w:hAnsi="Aptos" w:cs="Arial"/>
        </w:rPr>
        <w:t xml:space="preserve">olunteers bring </w:t>
      </w:r>
      <w:r w:rsidR="00DF785C" w:rsidRPr="004A1E1F">
        <w:rPr>
          <w:rFonts w:ascii="Aptos" w:hAnsi="Aptos" w:cs="Arial"/>
        </w:rPr>
        <w:t xml:space="preserve">our </w:t>
      </w:r>
      <w:r w:rsidR="00770735" w:rsidRPr="004A1E1F">
        <w:rPr>
          <w:rFonts w:ascii="Aptos" w:hAnsi="Aptos" w:cs="Arial"/>
        </w:rPr>
        <w:t>collections</w:t>
      </w:r>
      <w:r w:rsidR="00DF785C" w:rsidRPr="004A1E1F">
        <w:rPr>
          <w:rFonts w:ascii="Aptos" w:hAnsi="Aptos" w:cs="Arial"/>
        </w:rPr>
        <w:t xml:space="preserve"> and displays to life and </w:t>
      </w:r>
      <w:r w:rsidR="004A1E1F">
        <w:rPr>
          <w:rFonts w:ascii="Aptos" w:hAnsi="Aptos" w:cs="Arial"/>
        </w:rPr>
        <w:t>help</w:t>
      </w:r>
      <w:r w:rsidR="00DF785C" w:rsidRPr="004A1E1F">
        <w:rPr>
          <w:rFonts w:ascii="Aptos" w:hAnsi="Aptos" w:cs="Arial"/>
        </w:rPr>
        <w:t xml:space="preserve"> visitors to have </w:t>
      </w:r>
      <w:r w:rsidR="00634567" w:rsidRPr="004A1E1F">
        <w:rPr>
          <w:rFonts w:ascii="Aptos" w:hAnsi="Aptos" w:cs="Arial"/>
        </w:rPr>
        <w:t xml:space="preserve">a </w:t>
      </w:r>
      <w:r w:rsidR="00DF785C" w:rsidRPr="004A1E1F">
        <w:rPr>
          <w:rFonts w:ascii="Aptos" w:hAnsi="Aptos" w:cs="Arial"/>
        </w:rPr>
        <w:t>r</w:t>
      </w:r>
      <w:r w:rsidR="00634567" w:rsidRPr="004A1E1F">
        <w:rPr>
          <w:rFonts w:ascii="Aptos" w:hAnsi="Aptos" w:cs="Arial"/>
        </w:rPr>
        <w:t>icher, more hands-on experience at the M</w:t>
      </w:r>
      <w:r w:rsidR="00DF785C" w:rsidRPr="004A1E1F">
        <w:rPr>
          <w:rFonts w:ascii="Aptos" w:hAnsi="Aptos" w:cs="Arial"/>
        </w:rPr>
        <w:t xml:space="preserve">useum. </w:t>
      </w:r>
      <w:r w:rsidR="00527E82">
        <w:rPr>
          <w:rFonts w:ascii="Aptos" w:hAnsi="Aptos" w:cs="Arial"/>
        </w:rPr>
        <w:t>We provide all necessary training</w:t>
      </w:r>
      <w:r w:rsidRPr="004A1E1F">
        <w:rPr>
          <w:rFonts w:ascii="Aptos" w:hAnsi="Aptos" w:cs="Arial"/>
        </w:rPr>
        <w:t xml:space="preserve"> – </w:t>
      </w:r>
      <w:r w:rsidR="004A1E1F">
        <w:rPr>
          <w:rFonts w:ascii="Aptos" w:hAnsi="Aptos" w:cs="Arial"/>
        </w:rPr>
        <w:t xml:space="preserve">you don’t need to have any previous experience. </w:t>
      </w:r>
    </w:p>
    <w:p w14:paraId="39E30F7B" w14:textId="77777777" w:rsidR="00D007C6" w:rsidRPr="004A1E1F" w:rsidRDefault="00D007C6">
      <w:pPr>
        <w:rPr>
          <w:rFonts w:ascii="Aptos" w:hAnsi="Aptos" w:cs="Arial"/>
        </w:rPr>
      </w:pPr>
    </w:p>
    <w:p w14:paraId="5E2C5EA3" w14:textId="0EA487B2" w:rsidR="00D007C6" w:rsidRPr="004A1E1F" w:rsidRDefault="00D007C6" w:rsidP="00D007C6">
      <w:pPr>
        <w:rPr>
          <w:rFonts w:ascii="Aptos" w:hAnsi="Aptos" w:cs="Arial"/>
        </w:rPr>
      </w:pPr>
      <w:r w:rsidRPr="004A1E1F">
        <w:rPr>
          <w:rFonts w:ascii="Aptos" w:hAnsi="Aptos" w:cs="Arial"/>
          <w:b/>
          <w:bCs/>
        </w:rPr>
        <w:t xml:space="preserve">Tasks </w:t>
      </w:r>
      <w:r w:rsidR="002C2658" w:rsidRPr="004A1E1F">
        <w:rPr>
          <w:rFonts w:ascii="Aptos" w:hAnsi="Aptos" w:cs="Arial"/>
          <w:b/>
          <w:bCs/>
        </w:rPr>
        <w:t>include</w:t>
      </w:r>
      <w:r w:rsidRPr="004A1E1F">
        <w:rPr>
          <w:rFonts w:ascii="Aptos" w:hAnsi="Aptos" w:cs="Arial"/>
        </w:rPr>
        <w:t>:</w:t>
      </w:r>
    </w:p>
    <w:p w14:paraId="67378DA5" w14:textId="1791201D" w:rsidR="00D007C6" w:rsidRPr="004A1E1F" w:rsidRDefault="00AF3A2E" w:rsidP="00BE5C3B">
      <w:pPr>
        <w:pStyle w:val="ListParagraph"/>
        <w:numPr>
          <w:ilvl w:val="0"/>
          <w:numId w:val="10"/>
        </w:numPr>
        <w:spacing w:line="300" w:lineRule="atLeast"/>
        <w:rPr>
          <w:rFonts w:ascii="Aptos" w:hAnsi="Aptos" w:cs="Arial"/>
        </w:rPr>
      </w:pPr>
      <w:r w:rsidRPr="004A1E1F">
        <w:rPr>
          <w:rFonts w:ascii="Aptos" w:hAnsi="Aptos" w:cs="Arial"/>
        </w:rPr>
        <w:t>Providing</w:t>
      </w:r>
      <w:r w:rsidR="00D007C6" w:rsidRPr="004A1E1F">
        <w:rPr>
          <w:rFonts w:ascii="Aptos" w:hAnsi="Aptos" w:cs="Arial"/>
        </w:rPr>
        <w:t xml:space="preserve"> a warm and welcoming presence in our </w:t>
      </w:r>
      <w:r w:rsidR="005934A0" w:rsidRPr="004A1E1F">
        <w:rPr>
          <w:rFonts w:ascii="Aptos" w:hAnsi="Aptos" w:cs="Arial"/>
        </w:rPr>
        <w:t xml:space="preserve">galleries and </w:t>
      </w:r>
      <w:r w:rsidR="00D007C6" w:rsidRPr="004A1E1F">
        <w:rPr>
          <w:rFonts w:ascii="Aptos" w:hAnsi="Aptos" w:cs="Arial"/>
        </w:rPr>
        <w:t>public spaces</w:t>
      </w:r>
    </w:p>
    <w:p w14:paraId="5534ABB7" w14:textId="69458677" w:rsidR="00C31ADA" w:rsidRPr="004A1E1F" w:rsidRDefault="00C31ADA" w:rsidP="00BE5C3B">
      <w:pPr>
        <w:pStyle w:val="ListParagraph"/>
        <w:numPr>
          <w:ilvl w:val="0"/>
          <w:numId w:val="10"/>
        </w:numPr>
        <w:spacing w:line="300" w:lineRule="atLeast"/>
        <w:rPr>
          <w:rFonts w:ascii="Aptos" w:hAnsi="Aptos" w:cs="Arial"/>
        </w:rPr>
      </w:pPr>
      <w:r w:rsidRPr="004A1E1F">
        <w:rPr>
          <w:rFonts w:ascii="Aptos" w:hAnsi="Aptos" w:cs="Arial"/>
        </w:rPr>
        <w:t xml:space="preserve">Supporting visitors to learn through handling real museum objects on the touch tables within the galleries, e.g. bones, </w:t>
      </w:r>
      <w:r w:rsidR="00C16F6A" w:rsidRPr="004A1E1F">
        <w:rPr>
          <w:rFonts w:ascii="Aptos" w:hAnsi="Aptos" w:cs="Arial"/>
        </w:rPr>
        <w:t>shells,</w:t>
      </w:r>
      <w:r w:rsidRPr="004A1E1F">
        <w:rPr>
          <w:rFonts w:ascii="Aptos" w:hAnsi="Aptos" w:cs="Arial"/>
        </w:rPr>
        <w:t xml:space="preserve"> and objects from different countries</w:t>
      </w:r>
      <w:r w:rsidR="007A55C4" w:rsidRPr="004A1E1F">
        <w:rPr>
          <w:rFonts w:ascii="Aptos" w:hAnsi="Aptos" w:cs="Arial"/>
        </w:rPr>
        <w:t xml:space="preserve"> such as masks, puppets, </w:t>
      </w:r>
      <w:r w:rsidR="00C16F6A">
        <w:rPr>
          <w:rFonts w:ascii="Aptos" w:hAnsi="Aptos" w:cs="Arial"/>
        </w:rPr>
        <w:t xml:space="preserve">and </w:t>
      </w:r>
      <w:r w:rsidR="007A55C4" w:rsidRPr="004A1E1F">
        <w:rPr>
          <w:rFonts w:ascii="Aptos" w:hAnsi="Aptos" w:cs="Arial"/>
        </w:rPr>
        <w:t>toys</w:t>
      </w:r>
    </w:p>
    <w:p w14:paraId="395295C5" w14:textId="665D73DB" w:rsidR="009079AD" w:rsidRPr="004A1E1F" w:rsidRDefault="009079AD" w:rsidP="009E6825">
      <w:pPr>
        <w:pStyle w:val="ListParagraph"/>
        <w:numPr>
          <w:ilvl w:val="0"/>
          <w:numId w:val="10"/>
        </w:numPr>
        <w:spacing w:line="300" w:lineRule="atLeast"/>
        <w:rPr>
          <w:rFonts w:ascii="Aptos" w:hAnsi="Aptos" w:cs="Arial"/>
        </w:rPr>
      </w:pPr>
      <w:r w:rsidRPr="004A1E1F">
        <w:rPr>
          <w:rFonts w:ascii="Aptos" w:hAnsi="Aptos" w:cs="Arial"/>
        </w:rPr>
        <w:t xml:space="preserve">Providing live interpretation in the Butterfly </w:t>
      </w:r>
      <w:r w:rsidR="009E6825" w:rsidRPr="004A1E1F">
        <w:rPr>
          <w:rFonts w:ascii="Aptos" w:hAnsi="Aptos" w:cs="Arial"/>
        </w:rPr>
        <w:t>House and Aquarium helping visitors understand the life and behaviours of our living collections</w:t>
      </w:r>
    </w:p>
    <w:p w14:paraId="50507B6D" w14:textId="011720B3" w:rsidR="00455C0F" w:rsidRPr="004A1E1F" w:rsidRDefault="00D007C6" w:rsidP="00017EC3">
      <w:pPr>
        <w:pStyle w:val="ListParagraph"/>
        <w:numPr>
          <w:ilvl w:val="0"/>
          <w:numId w:val="10"/>
        </w:numPr>
        <w:spacing w:line="300" w:lineRule="atLeast"/>
        <w:rPr>
          <w:rFonts w:ascii="Aptos" w:hAnsi="Aptos" w:cs="Arial"/>
          <w:b/>
        </w:rPr>
      </w:pPr>
      <w:r w:rsidRPr="004A1E1F">
        <w:rPr>
          <w:rFonts w:ascii="Aptos" w:hAnsi="Aptos" w:cs="Arial"/>
        </w:rPr>
        <w:t>Helping visitor</w:t>
      </w:r>
      <w:r w:rsidR="00605385">
        <w:rPr>
          <w:rFonts w:ascii="Aptos" w:hAnsi="Aptos" w:cs="Arial"/>
        </w:rPr>
        <w:t>s to have a positive</w:t>
      </w:r>
      <w:r w:rsidRPr="004A1E1F">
        <w:rPr>
          <w:rFonts w:ascii="Aptos" w:hAnsi="Aptos" w:cs="Arial"/>
        </w:rPr>
        <w:t xml:space="preserve"> experience by answering general questio</w:t>
      </w:r>
      <w:r w:rsidR="00A034B9" w:rsidRPr="004A1E1F">
        <w:rPr>
          <w:rFonts w:ascii="Aptos" w:hAnsi="Aptos" w:cs="Arial"/>
        </w:rPr>
        <w:t>ns about the museum and gardens</w:t>
      </w:r>
      <w:r w:rsidRPr="004A1E1F">
        <w:rPr>
          <w:rFonts w:ascii="Aptos" w:hAnsi="Aptos" w:cs="Arial"/>
        </w:rPr>
        <w:t xml:space="preserve"> and </w:t>
      </w:r>
      <w:r w:rsidR="00A034B9" w:rsidRPr="004A1E1F">
        <w:rPr>
          <w:rFonts w:ascii="Aptos" w:hAnsi="Aptos" w:cs="Arial"/>
        </w:rPr>
        <w:t>giving directions</w:t>
      </w:r>
      <w:r w:rsidRPr="004A1E1F">
        <w:rPr>
          <w:rFonts w:ascii="Aptos" w:hAnsi="Aptos" w:cs="Arial"/>
        </w:rPr>
        <w:t xml:space="preserve"> </w:t>
      </w:r>
    </w:p>
    <w:p w14:paraId="1BEA075F" w14:textId="77777777" w:rsidR="002C1A47" w:rsidRPr="004A1E1F" w:rsidRDefault="002C1A47" w:rsidP="002C1A47">
      <w:pPr>
        <w:pStyle w:val="ListParagraph"/>
        <w:spacing w:line="300" w:lineRule="atLeast"/>
        <w:rPr>
          <w:rFonts w:ascii="Aptos" w:hAnsi="Aptos" w:cs="Arial"/>
          <w:b/>
        </w:rPr>
      </w:pPr>
    </w:p>
    <w:p w14:paraId="3A9BF344" w14:textId="42469DC6" w:rsidR="006933DE" w:rsidRPr="004A1E1F" w:rsidRDefault="002C2658" w:rsidP="00DF70B8">
      <w:pPr>
        <w:pStyle w:val="Heading2"/>
        <w:rPr>
          <w:rFonts w:ascii="Aptos" w:hAnsi="Aptos" w:cs="Arial"/>
          <w:b/>
          <w:color w:val="auto"/>
          <w:sz w:val="24"/>
        </w:rPr>
      </w:pPr>
      <w:r w:rsidRPr="004A1E1F">
        <w:rPr>
          <w:rFonts w:ascii="Aptos" w:hAnsi="Aptos" w:cs="Arial"/>
          <w:b/>
          <w:color w:val="auto"/>
          <w:sz w:val="24"/>
        </w:rPr>
        <w:t>Commitment</w:t>
      </w:r>
      <w:r w:rsidR="000315F6">
        <w:rPr>
          <w:rFonts w:ascii="Aptos" w:hAnsi="Aptos" w:cs="Arial"/>
          <w:b/>
          <w:color w:val="auto"/>
          <w:sz w:val="24"/>
        </w:rPr>
        <w:t>:</w:t>
      </w:r>
    </w:p>
    <w:p w14:paraId="2C2F87C7" w14:textId="29A11461" w:rsidR="008140A5" w:rsidRPr="004A1E1F" w:rsidRDefault="008140A5" w:rsidP="006933DE">
      <w:pPr>
        <w:rPr>
          <w:rFonts w:ascii="Aptos" w:hAnsi="Aptos" w:cs="Arial"/>
          <w:color w:val="000000" w:themeColor="text1"/>
        </w:rPr>
      </w:pPr>
      <w:r w:rsidRPr="004A1E1F">
        <w:rPr>
          <w:rFonts w:ascii="Aptos" w:hAnsi="Aptos" w:cs="Arial"/>
        </w:rPr>
        <w:t xml:space="preserve">Volunteers choose one shift from options </w:t>
      </w:r>
      <w:r w:rsidR="00605385">
        <w:rPr>
          <w:rFonts w:ascii="Aptos" w:hAnsi="Aptos" w:cs="Arial"/>
        </w:rPr>
        <w:t xml:space="preserve">below </w:t>
      </w:r>
      <w:r w:rsidRPr="004A1E1F">
        <w:rPr>
          <w:rFonts w:ascii="Aptos" w:hAnsi="Aptos" w:cs="Arial"/>
        </w:rPr>
        <w:t>and attend on a regular</w:t>
      </w:r>
      <w:r w:rsidR="00605385">
        <w:rPr>
          <w:rFonts w:ascii="Aptos" w:hAnsi="Aptos" w:cs="Arial"/>
        </w:rPr>
        <w:t>,</w:t>
      </w:r>
      <w:r w:rsidR="002C1A47" w:rsidRPr="004A1E1F">
        <w:rPr>
          <w:rFonts w:ascii="Aptos" w:hAnsi="Aptos" w:cs="Arial"/>
        </w:rPr>
        <w:t xml:space="preserve"> weekly </w:t>
      </w:r>
      <w:r w:rsidRPr="004A1E1F">
        <w:rPr>
          <w:rFonts w:ascii="Aptos" w:hAnsi="Aptos" w:cs="Arial"/>
        </w:rPr>
        <w:t>basis</w:t>
      </w:r>
      <w:r w:rsidR="00CB14AE" w:rsidRPr="004A1E1F">
        <w:rPr>
          <w:rFonts w:ascii="Aptos" w:hAnsi="Aptos" w:cs="Arial"/>
        </w:rPr>
        <w:t xml:space="preserve"> for a minimum commitment of 4 month</w:t>
      </w:r>
      <w:r w:rsidR="00307129" w:rsidRPr="004A1E1F">
        <w:rPr>
          <w:rFonts w:ascii="Aptos" w:hAnsi="Aptos" w:cs="Arial"/>
        </w:rPr>
        <w:t>s</w:t>
      </w:r>
      <w:r w:rsidR="00605385">
        <w:rPr>
          <w:rFonts w:ascii="Aptos" w:hAnsi="Aptos" w:cs="Arial"/>
        </w:rPr>
        <w:t xml:space="preserve">. </w:t>
      </w:r>
      <w:r w:rsidR="00605385" w:rsidRPr="004A1E1F">
        <w:rPr>
          <w:rFonts w:ascii="Aptos" w:hAnsi="Aptos" w:cs="Arial"/>
        </w:rPr>
        <w:t xml:space="preserve">Our morning shifts are often busier, with lots of school groups and children, while afternoon shifts are </w:t>
      </w:r>
      <w:r w:rsidR="00605385">
        <w:rPr>
          <w:rFonts w:ascii="Aptos" w:hAnsi="Aptos" w:cs="Arial"/>
        </w:rPr>
        <w:t>quieter</w:t>
      </w:r>
      <w:r w:rsidR="00605385" w:rsidRPr="004A1E1F">
        <w:rPr>
          <w:rFonts w:ascii="Aptos" w:hAnsi="Aptos" w:cs="Arial"/>
        </w:rPr>
        <w:t xml:space="preserve"> and more relaxed. You may want to choose a time that you prefer.</w:t>
      </w:r>
    </w:p>
    <w:p w14:paraId="3B46D41E" w14:textId="77777777" w:rsidR="00605385" w:rsidRDefault="00605385" w:rsidP="00605385">
      <w:pPr>
        <w:rPr>
          <w:rFonts w:ascii="Aptos" w:hAnsi="Aptos" w:cs="Arial"/>
        </w:rPr>
      </w:pPr>
    </w:p>
    <w:p w14:paraId="6DC9196B" w14:textId="5CE43E33" w:rsidR="00DB0C8E" w:rsidRPr="00605385" w:rsidRDefault="00605385" w:rsidP="00605385">
      <w:pPr>
        <w:rPr>
          <w:rFonts w:ascii="Aptos" w:hAnsi="Aptos" w:cs="Arial"/>
          <w:b/>
          <w:bCs/>
        </w:rPr>
      </w:pPr>
      <w:r>
        <w:rPr>
          <w:rFonts w:ascii="Aptos" w:hAnsi="Aptos" w:cs="Arial"/>
          <w:b/>
          <w:bCs/>
        </w:rPr>
        <w:t>Timings:</w:t>
      </w:r>
    </w:p>
    <w:p w14:paraId="34FA2410" w14:textId="629BF0CF" w:rsidR="00AE4751" w:rsidRPr="004A1E1F" w:rsidRDefault="00AE4751" w:rsidP="00605385">
      <w:pPr>
        <w:pStyle w:val="ListParagraph"/>
        <w:numPr>
          <w:ilvl w:val="0"/>
          <w:numId w:val="17"/>
        </w:numPr>
        <w:ind w:left="1080"/>
        <w:rPr>
          <w:rFonts w:ascii="Aptos" w:hAnsi="Aptos" w:cs="Arial"/>
        </w:rPr>
      </w:pPr>
      <w:r w:rsidRPr="004A1E1F">
        <w:rPr>
          <w:rFonts w:ascii="Aptos" w:hAnsi="Aptos" w:cs="Arial"/>
        </w:rPr>
        <w:t>Morning</w:t>
      </w:r>
      <w:r w:rsidR="008140A5" w:rsidRPr="004A1E1F">
        <w:rPr>
          <w:rFonts w:ascii="Aptos" w:hAnsi="Aptos" w:cs="Arial"/>
        </w:rPr>
        <w:t xml:space="preserve"> shift</w:t>
      </w:r>
      <w:r w:rsidR="003721EE" w:rsidRPr="004A1E1F">
        <w:rPr>
          <w:rFonts w:ascii="Aptos" w:hAnsi="Aptos" w:cs="Arial"/>
        </w:rPr>
        <w:t xml:space="preserve">: </w:t>
      </w:r>
      <w:r w:rsidR="00605385">
        <w:rPr>
          <w:rFonts w:ascii="Aptos" w:hAnsi="Aptos" w:cs="Arial"/>
        </w:rPr>
        <w:tab/>
      </w:r>
      <w:r w:rsidRPr="004A1E1F">
        <w:rPr>
          <w:rFonts w:ascii="Aptos" w:hAnsi="Aptos" w:cs="Arial"/>
        </w:rPr>
        <w:t xml:space="preserve">10:15am –12.45 pm </w:t>
      </w:r>
    </w:p>
    <w:p w14:paraId="270E0B46" w14:textId="137211DA" w:rsidR="00AE4751" w:rsidRPr="004A1E1F" w:rsidRDefault="00AE4751" w:rsidP="00605385">
      <w:pPr>
        <w:pStyle w:val="ListParagraph"/>
        <w:numPr>
          <w:ilvl w:val="0"/>
          <w:numId w:val="15"/>
        </w:numPr>
        <w:ind w:left="1080"/>
        <w:rPr>
          <w:rFonts w:ascii="Aptos" w:hAnsi="Aptos" w:cs="Arial"/>
        </w:rPr>
      </w:pPr>
      <w:r w:rsidRPr="004A1E1F">
        <w:rPr>
          <w:rFonts w:ascii="Aptos" w:hAnsi="Aptos" w:cs="Arial"/>
        </w:rPr>
        <w:t>Afternoon</w:t>
      </w:r>
      <w:r w:rsidR="008140A5" w:rsidRPr="004A1E1F">
        <w:rPr>
          <w:rFonts w:ascii="Aptos" w:hAnsi="Aptos" w:cs="Arial"/>
        </w:rPr>
        <w:t xml:space="preserve"> shift</w:t>
      </w:r>
      <w:r w:rsidR="003721EE" w:rsidRPr="004A1E1F">
        <w:rPr>
          <w:rFonts w:ascii="Aptos" w:hAnsi="Aptos" w:cs="Arial"/>
        </w:rPr>
        <w:t xml:space="preserve">: </w:t>
      </w:r>
      <w:r w:rsidR="00605385">
        <w:rPr>
          <w:rFonts w:ascii="Aptos" w:hAnsi="Aptos" w:cs="Arial"/>
        </w:rPr>
        <w:tab/>
      </w:r>
      <w:r w:rsidR="00A034B9" w:rsidRPr="004A1E1F">
        <w:rPr>
          <w:rFonts w:ascii="Aptos" w:hAnsi="Aptos" w:cs="Arial"/>
        </w:rPr>
        <w:t>1.15</w:t>
      </w:r>
      <w:r w:rsidR="0000389D" w:rsidRPr="004A1E1F">
        <w:rPr>
          <w:rFonts w:ascii="Aptos" w:hAnsi="Aptos" w:cs="Arial"/>
        </w:rPr>
        <w:t xml:space="preserve">pm </w:t>
      </w:r>
      <w:r w:rsidR="00B30F40" w:rsidRPr="004A1E1F">
        <w:rPr>
          <w:rFonts w:ascii="Aptos" w:hAnsi="Aptos" w:cs="Arial"/>
        </w:rPr>
        <w:t>– 3.45</w:t>
      </w:r>
      <w:r w:rsidRPr="004A1E1F">
        <w:rPr>
          <w:rFonts w:ascii="Aptos" w:hAnsi="Aptos" w:cs="Arial"/>
        </w:rPr>
        <w:t xml:space="preserve"> pm </w:t>
      </w:r>
    </w:p>
    <w:p w14:paraId="4F23465C" w14:textId="77777777" w:rsidR="004F2D83" w:rsidRPr="004A1E1F" w:rsidRDefault="004F2D83" w:rsidP="008140A5">
      <w:pPr>
        <w:rPr>
          <w:rFonts w:ascii="Aptos" w:hAnsi="Aptos" w:cs="Arial"/>
        </w:rPr>
      </w:pPr>
    </w:p>
    <w:p w14:paraId="4EA6EAE4" w14:textId="15D0CA96" w:rsidR="006D4528" w:rsidRPr="004A1E1F" w:rsidRDefault="00605385" w:rsidP="00DF70B8">
      <w:pPr>
        <w:pStyle w:val="Heading2"/>
        <w:rPr>
          <w:rFonts w:ascii="Aptos" w:hAnsi="Aptos" w:cs="Arial"/>
          <w:b/>
          <w:color w:val="auto"/>
          <w:sz w:val="24"/>
        </w:rPr>
      </w:pPr>
      <w:r>
        <w:rPr>
          <w:rFonts w:ascii="Aptos" w:hAnsi="Aptos" w:cs="Arial"/>
          <w:b/>
          <w:color w:val="auto"/>
          <w:sz w:val="24"/>
        </w:rPr>
        <w:t>Days:</w:t>
      </w:r>
    </w:p>
    <w:p w14:paraId="6CB3FBC8" w14:textId="6BC3E738" w:rsidR="00DF70B8" w:rsidRPr="004A1E1F" w:rsidRDefault="00DF70B8" w:rsidP="00DF70B8">
      <w:pPr>
        <w:pStyle w:val="ListParagraph"/>
        <w:numPr>
          <w:ilvl w:val="0"/>
          <w:numId w:val="16"/>
        </w:numPr>
        <w:spacing w:after="120"/>
        <w:rPr>
          <w:rFonts w:ascii="Aptos" w:hAnsi="Aptos" w:cs="Arial"/>
        </w:rPr>
      </w:pPr>
      <w:r w:rsidRPr="004A1E1F">
        <w:rPr>
          <w:rFonts w:ascii="Aptos" w:hAnsi="Aptos" w:cs="Arial"/>
        </w:rPr>
        <w:t xml:space="preserve">Monday </w:t>
      </w:r>
      <w:r w:rsidR="002B1019" w:rsidRPr="004A1E1F">
        <w:rPr>
          <w:rFonts w:ascii="Aptos" w:hAnsi="Aptos" w:cs="Arial"/>
        </w:rPr>
        <w:t>mornings</w:t>
      </w:r>
    </w:p>
    <w:p w14:paraId="33827D68" w14:textId="6923B6C2" w:rsidR="002B1019" w:rsidRPr="004A1E1F" w:rsidRDefault="002B1019" w:rsidP="00307129">
      <w:pPr>
        <w:pStyle w:val="ListParagraph"/>
        <w:numPr>
          <w:ilvl w:val="0"/>
          <w:numId w:val="16"/>
        </w:numPr>
        <w:spacing w:after="120"/>
        <w:rPr>
          <w:rFonts w:ascii="Aptos" w:hAnsi="Aptos" w:cs="Arial"/>
        </w:rPr>
      </w:pPr>
      <w:r w:rsidRPr="004A1E1F">
        <w:rPr>
          <w:rFonts w:ascii="Aptos" w:hAnsi="Aptos" w:cs="Arial"/>
        </w:rPr>
        <w:t>Tuesday mornings</w:t>
      </w:r>
      <w:r w:rsidR="00307129" w:rsidRPr="004A1E1F">
        <w:rPr>
          <w:rFonts w:ascii="Aptos" w:hAnsi="Aptos" w:cs="Arial"/>
        </w:rPr>
        <w:t xml:space="preserve"> or </w:t>
      </w:r>
      <w:r w:rsidRPr="004A1E1F">
        <w:rPr>
          <w:rFonts w:ascii="Aptos" w:hAnsi="Aptos" w:cs="Arial"/>
        </w:rPr>
        <w:t>afternoons</w:t>
      </w:r>
    </w:p>
    <w:p w14:paraId="03B2BE87" w14:textId="15CA7F13" w:rsidR="002B1019" w:rsidRPr="004A1E1F" w:rsidRDefault="002B1019" w:rsidP="00307129">
      <w:pPr>
        <w:pStyle w:val="ListParagraph"/>
        <w:numPr>
          <w:ilvl w:val="0"/>
          <w:numId w:val="16"/>
        </w:numPr>
        <w:spacing w:after="120"/>
        <w:rPr>
          <w:rFonts w:ascii="Aptos" w:hAnsi="Aptos" w:cs="Arial"/>
        </w:rPr>
      </w:pPr>
      <w:r w:rsidRPr="004A1E1F">
        <w:rPr>
          <w:rFonts w:ascii="Aptos" w:hAnsi="Aptos" w:cs="Arial"/>
        </w:rPr>
        <w:t>Wednesday mornings</w:t>
      </w:r>
      <w:r w:rsidR="00307129" w:rsidRPr="004A1E1F">
        <w:rPr>
          <w:rFonts w:ascii="Aptos" w:hAnsi="Aptos" w:cs="Arial"/>
        </w:rPr>
        <w:t xml:space="preserve"> or </w:t>
      </w:r>
      <w:r w:rsidRPr="004A1E1F">
        <w:rPr>
          <w:rFonts w:ascii="Aptos" w:hAnsi="Aptos" w:cs="Arial"/>
        </w:rPr>
        <w:t>afternoons</w:t>
      </w:r>
    </w:p>
    <w:p w14:paraId="28DE0C1D" w14:textId="3F0D31F6" w:rsidR="00DB0C8E" w:rsidRPr="004A1E1F" w:rsidRDefault="00DC0B75" w:rsidP="00307129">
      <w:pPr>
        <w:pStyle w:val="ListParagraph"/>
        <w:numPr>
          <w:ilvl w:val="0"/>
          <w:numId w:val="16"/>
        </w:numPr>
        <w:spacing w:after="120"/>
        <w:rPr>
          <w:rFonts w:ascii="Aptos" w:hAnsi="Aptos" w:cs="Arial"/>
        </w:rPr>
      </w:pPr>
      <w:r w:rsidRPr="004A1E1F">
        <w:rPr>
          <w:rFonts w:ascii="Aptos" w:hAnsi="Aptos" w:cs="Arial"/>
        </w:rPr>
        <w:t>Thursday morning</w:t>
      </w:r>
      <w:r w:rsidR="00307129" w:rsidRPr="004A1E1F">
        <w:rPr>
          <w:rFonts w:ascii="Aptos" w:hAnsi="Aptos" w:cs="Arial"/>
        </w:rPr>
        <w:t xml:space="preserve"> or af</w:t>
      </w:r>
      <w:r w:rsidR="00DB0C8E" w:rsidRPr="004A1E1F">
        <w:rPr>
          <w:rFonts w:ascii="Aptos" w:hAnsi="Aptos" w:cs="Arial"/>
        </w:rPr>
        <w:t>ternoon</w:t>
      </w:r>
      <w:r w:rsidRPr="004A1E1F">
        <w:rPr>
          <w:rFonts w:ascii="Aptos" w:hAnsi="Aptos" w:cs="Arial"/>
        </w:rPr>
        <w:t>s</w:t>
      </w:r>
    </w:p>
    <w:p w14:paraId="475FA2C5" w14:textId="7CE43F30" w:rsidR="00DC0B75" w:rsidRPr="004A1E1F" w:rsidRDefault="00DC0B75" w:rsidP="00307129">
      <w:pPr>
        <w:pStyle w:val="ListParagraph"/>
        <w:numPr>
          <w:ilvl w:val="0"/>
          <w:numId w:val="16"/>
        </w:numPr>
        <w:spacing w:after="120"/>
        <w:rPr>
          <w:rFonts w:ascii="Aptos" w:hAnsi="Aptos" w:cs="Arial"/>
        </w:rPr>
      </w:pPr>
      <w:r w:rsidRPr="004A1E1F">
        <w:rPr>
          <w:rFonts w:ascii="Aptos" w:hAnsi="Aptos" w:cs="Arial"/>
        </w:rPr>
        <w:t>Friday mornings</w:t>
      </w:r>
      <w:r w:rsidR="00307129" w:rsidRPr="004A1E1F">
        <w:rPr>
          <w:rFonts w:ascii="Aptos" w:hAnsi="Aptos" w:cs="Arial"/>
        </w:rPr>
        <w:t xml:space="preserve"> or</w:t>
      </w:r>
      <w:r w:rsidR="002B1019" w:rsidRPr="004A1E1F">
        <w:rPr>
          <w:rFonts w:ascii="Aptos" w:hAnsi="Aptos" w:cs="Arial"/>
        </w:rPr>
        <w:t xml:space="preserve"> afternoons</w:t>
      </w:r>
    </w:p>
    <w:p w14:paraId="019EB551" w14:textId="77777777" w:rsidR="00DB0C8E" w:rsidRPr="004A1E1F" w:rsidRDefault="00DB0C8E" w:rsidP="002B1019">
      <w:pPr>
        <w:spacing w:after="120"/>
        <w:rPr>
          <w:rFonts w:ascii="Aptos" w:hAnsi="Aptos" w:cs="Arial"/>
        </w:rPr>
      </w:pPr>
    </w:p>
    <w:p w14:paraId="71F30C06" w14:textId="77777777" w:rsidR="00307129" w:rsidRPr="004A1E1F" w:rsidRDefault="00307129" w:rsidP="006933DE">
      <w:pPr>
        <w:rPr>
          <w:rFonts w:ascii="Aptos" w:hAnsi="Aptos" w:cs="Arial"/>
          <w:b/>
        </w:rPr>
      </w:pPr>
    </w:p>
    <w:p w14:paraId="59530E7D" w14:textId="77777777" w:rsidR="00307129" w:rsidRPr="004A1E1F" w:rsidRDefault="00307129" w:rsidP="006933DE">
      <w:pPr>
        <w:rPr>
          <w:rFonts w:ascii="Aptos" w:hAnsi="Aptos" w:cs="Arial"/>
          <w:b/>
        </w:rPr>
      </w:pPr>
    </w:p>
    <w:p w14:paraId="3197B738" w14:textId="1421374C" w:rsidR="006933DE" w:rsidRPr="004A1E1F" w:rsidRDefault="00DF70B8" w:rsidP="006933DE">
      <w:pPr>
        <w:rPr>
          <w:rFonts w:ascii="Aptos" w:hAnsi="Aptos" w:cs="Arial"/>
          <w:b/>
        </w:rPr>
      </w:pPr>
      <w:r w:rsidRPr="004A1E1F">
        <w:rPr>
          <w:rFonts w:ascii="Aptos" w:hAnsi="Aptos" w:cs="Arial"/>
          <w:b/>
        </w:rPr>
        <w:t>The role would suit someone who:</w:t>
      </w:r>
    </w:p>
    <w:p w14:paraId="165B7FF6" w14:textId="2D546FB8" w:rsidR="00D54601" w:rsidRPr="004A1E1F" w:rsidRDefault="00D54601" w:rsidP="00D54601">
      <w:pPr>
        <w:pStyle w:val="ListParagraph"/>
        <w:numPr>
          <w:ilvl w:val="0"/>
          <w:numId w:val="3"/>
        </w:numPr>
        <w:rPr>
          <w:rFonts w:ascii="Aptos" w:hAnsi="Aptos" w:cs="Arial"/>
        </w:rPr>
      </w:pPr>
      <w:r w:rsidRPr="004A1E1F">
        <w:rPr>
          <w:rFonts w:ascii="Aptos" w:hAnsi="Aptos" w:cs="Arial"/>
        </w:rPr>
        <w:t>Is friendly, welcoming</w:t>
      </w:r>
      <w:r w:rsidR="00307129" w:rsidRPr="004A1E1F">
        <w:rPr>
          <w:rFonts w:ascii="Aptos" w:hAnsi="Aptos" w:cs="Arial"/>
        </w:rPr>
        <w:t>,</w:t>
      </w:r>
      <w:r w:rsidRPr="004A1E1F">
        <w:rPr>
          <w:rFonts w:ascii="Aptos" w:hAnsi="Aptos" w:cs="Arial"/>
        </w:rPr>
        <w:t xml:space="preserve"> and a confident </w:t>
      </w:r>
      <w:r w:rsidR="00B30F40" w:rsidRPr="004A1E1F">
        <w:rPr>
          <w:rFonts w:ascii="Aptos" w:hAnsi="Aptos" w:cs="Arial"/>
        </w:rPr>
        <w:t>communicator</w:t>
      </w:r>
    </w:p>
    <w:p w14:paraId="02D3D36D" w14:textId="64B6B7BA" w:rsidR="004A0498" w:rsidRPr="004A1E1F" w:rsidRDefault="00D80E70" w:rsidP="00F3211C">
      <w:pPr>
        <w:pStyle w:val="ListParagraph"/>
        <w:numPr>
          <w:ilvl w:val="0"/>
          <w:numId w:val="3"/>
        </w:numPr>
        <w:rPr>
          <w:rFonts w:ascii="Aptos" w:hAnsi="Aptos" w:cs="Arial"/>
        </w:rPr>
      </w:pPr>
      <w:r w:rsidRPr="004A1E1F">
        <w:rPr>
          <w:rFonts w:ascii="Aptos" w:hAnsi="Aptos" w:cs="Arial"/>
        </w:rPr>
        <w:t xml:space="preserve">Is a good listener and can </w:t>
      </w:r>
      <w:r w:rsidR="00307129" w:rsidRPr="004A1E1F">
        <w:rPr>
          <w:rFonts w:ascii="Aptos" w:hAnsi="Aptos" w:cs="Arial"/>
        </w:rPr>
        <w:t>change</w:t>
      </w:r>
      <w:r w:rsidRPr="004A1E1F">
        <w:rPr>
          <w:rFonts w:ascii="Aptos" w:hAnsi="Aptos" w:cs="Arial"/>
        </w:rPr>
        <w:t xml:space="preserve"> </w:t>
      </w:r>
      <w:r w:rsidR="002C2658" w:rsidRPr="004A1E1F">
        <w:rPr>
          <w:rFonts w:ascii="Aptos" w:hAnsi="Aptos" w:cs="Arial"/>
        </w:rPr>
        <w:t xml:space="preserve">conversations to suit the needs and interests of </w:t>
      </w:r>
      <w:r w:rsidR="004A0498" w:rsidRPr="004A1E1F">
        <w:rPr>
          <w:rFonts w:ascii="Aptos" w:hAnsi="Aptos" w:cs="Arial"/>
        </w:rPr>
        <w:t xml:space="preserve">a diverse range of visitors </w:t>
      </w:r>
      <w:r w:rsidR="00770735" w:rsidRPr="004A1E1F">
        <w:rPr>
          <w:rFonts w:ascii="Aptos" w:hAnsi="Aptos" w:cs="Arial"/>
        </w:rPr>
        <w:t>to help them learn</w:t>
      </w:r>
    </w:p>
    <w:p w14:paraId="14F10979" w14:textId="1F6BE96E" w:rsidR="00AD7DA7" w:rsidRPr="004A1E1F" w:rsidRDefault="00D80E70" w:rsidP="00F3211C">
      <w:pPr>
        <w:pStyle w:val="ListParagraph"/>
        <w:numPr>
          <w:ilvl w:val="0"/>
          <w:numId w:val="3"/>
        </w:numPr>
        <w:rPr>
          <w:rFonts w:ascii="Aptos" w:hAnsi="Aptos" w:cs="Arial"/>
        </w:rPr>
      </w:pPr>
      <w:r w:rsidRPr="004A1E1F">
        <w:rPr>
          <w:rFonts w:ascii="Aptos" w:hAnsi="Aptos" w:cs="Arial"/>
        </w:rPr>
        <w:t xml:space="preserve">Is interested in </w:t>
      </w:r>
      <w:r w:rsidR="00DC4E70" w:rsidRPr="004A1E1F">
        <w:rPr>
          <w:rFonts w:ascii="Aptos" w:hAnsi="Aptos" w:cs="Arial"/>
        </w:rPr>
        <w:t xml:space="preserve">informal learning and </w:t>
      </w:r>
      <w:r w:rsidR="00FF1326" w:rsidRPr="004A1E1F">
        <w:rPr>
          <w:rFonts w:ascii="Aptos" w:hAnsi="Aptos" w:cs="Arial"/>
        </w:rPr>
        <w:t>engaging</w:t>
      </w:r>
      <w:r w:rsidR="002C2658" w:rsidRPr="004A1E1F">
        <w:rPr>
          <w:rFonts w:ascii="Aptos" w:hAnsi="Aptos" w:cs="Arial"/>
        </w:rPr>
        <w:t>, particularly,</w:t>
      </w:r>
      <w:r w:rsidR="00FF1326" w:rsidRPr="004A1E1F">
        <w:rPr>
          <w:rFonts w:ascii="Aptos" w:hAnsi="Aptos" w:cs="Arial"/>
        </w:rPr>
        <w:t xml:space="preserve"> </w:t>
      </w:r>
      <w:r w:rsidR="002C2658" w:rsidRPr="004A1E1F">
        <w:rPr>
          <w:rFonts w:ascii="Aptos" w:hAnsi="Aptos" w:cs="Arial"/>
        </w:rPr>
        <w:t xml:space="preserve">with </w:t>
      </w:r>
      <w:r w:rsidR="00AD7DA7" w:rsidRPr="004A1E1F">
        <w:rPr>
          <w:rFonts w:ascii="Aptos" w:hAnsi="Aptos" w:cs="Arial"/>
        </w:rPr>
        <w:t xml:space="preserve">children and </w:t>
      </w:r>
      <w:r w:rsidR="00307129" w:rsidRPr="004A1E1F">
        <w:rPr>
          <w:rFonts w:ascii="Aptos" w:hAnsi="Aptos" w:cs="Arial"/>
        </w:rPr>
        <w:t>families</w:t>
      </w:r>
    </w:p>
    <w:p w14:paraId="257A9E7F" w14:textId="37A67D48" w:rsidR="0023218C" w:rsidRPr="004A1E1F" w:rsidRDefault="00FF6691" w:rsidP="002D2260">
      <w:pPr>
        <w:pStyle w:val="ListParagraph"/>
        <w:numPr>
          <w:ilvl w:val="0"/>
          <w:numId w:val="3"/>
        </w:numPr>
        <w:rPr>
          <w:rFonts w:ascii="Aptos" w:hAnsi="Aptos" w:cs="Arial"/>
        </w:rPr>
      </w:pPr>
      <w:r w:rsidRPr="004A1E1F">
        <w:rPr>
          <w:rFonts w:ascii="Aptos" w:hAnsi="Aptos" w:cs="Arial"/>
        </w:rPr>
        <w:t>Has a</w:t>
      </w:r>
      <w:r w:rsidR="0023218C" w:rsidRPr="004A1E1F">
        <w:rPr>
          <w:rFonts w:ascii="Aptos" w:hAnsi="Aptos" w:cs="Arial"/>
        </w:rPr>
        <w:t xml:space="preserve"> broad </w:t>
      </w:r>
      <w:r w:rsidRPr="004A1E1F">
        <w:rPr>
          <w:rFonts w:ascii="Aptos" w:hAnsi="Aptos" w:cs="Arial"/>
        </w:rPr>
        <w:t xml:space="preserve">interest </w:t>
      </w:r>
      <w:r w:rsidR="00307129" w:rsidRPr="004A1E1F">
        <w:rPr>
          <w:rFonts w:ascii="Aptos" w:hAnsi="Aptos" w:cs="Arial"/>
        </w:rPr>
        <w:t xml:space="preserve">for </w:t>
      </w:r>
      <w:r w:rsidR="002D2260" w:rsidRPr="004A1E1F">
        <w:rPr>
          <w:rFonts w:ascii="Aptos" w:hAnsi="Aptos" w:cs="Arial"/>
        </w:rPr>
        <w:t>natural history</w:t>
      </w:r>
      <w:r w:rsidR="00B30F40" w:rsidRPr="004A1E1F">
        <w:rPr>
          <w:rFonts w:ascii="Aptos" w:hAnsi="Aptos" w:cs="Arial"/>
        </w:rPr>
        <w:t>,</w:t>
      </w:r>
      <w:r w:rsidR="00307129" w:rsidRPr="004A1E1F">
        <w:rPr>
          <w:rFonts w:ascii="Aptos" w:hAnsi="Aptos" w:cs="Arial"/>
        </w:rPr>
        <w:t xml:space="preserve"> </w:t>
      </w:r>
      <w:r w:rsidR="00261A7F" w:rsidRPr="004A1E1F">
        <w:rPr>
          <w:rFonts w:ascii="Aptos" w:hAnsi="Aptos" w:cs="Arial"/>
        </w:rPr>
        <w:t>caring for our natural world</w:t>
      </w:r>
      <w:r w:rsidR="00307129" w:rsidRPr="004A1E1F">
        <w:rPr>
          <w:rFonts w:ascii="Aptos" w:hAnsi="Aptos" w:cs="Arial"/>
        </w:rPr>
        <w:t xml:space="preserve"> and has an interest and respect for different world cultures </w:t>
      </w:r>
    </w:p>
    <w:p w14:paraId="7BCD9F6D" w14:textId="0536EB0B" w:rsidR="002C2658" w:rsidRPr="004A1E1F" w:rsidRDefault="00DC0B75" w:rsidP="002C2658">
      <w:pPr>
        <w:pStyle w:val="ListParagraph"/>
        <w:numPr>
          <w:ilvl w:val="0"/>
          <w:numId w:val="3"/>
        </w:numPr>
        <w:rPr>
          <w:rFonts w:ascii="Aptos" w:hAnsi="Aptos" w:cs="Arial"/>
        </w:rPr>
      </w:pPr>
      <w:r w:rsidRPr="004A1E1F">
        <w:rPr>
          <w:rFonts w:ascii="Aptos" w:hAnsi="Aptos" w:cs="Arial"/>
        </w:rPr>
        <w:t>Ideally i</w:t>
      </w:r>
      <w:r w:rsidR="002C2658" w:rsidRPr="004A1E1F">
        <w:rPr>
          <w:rFonts w:ascii="Aptos" w:hAnsi="Aptos" w:cs="Arial"/>
        </w:rPr>
        <w:t>s comfortable being around live butterflies in a hot tropical environment</w:t>
      </w:r>
    </w:p>
    <w:p w14:paraId="0907CE20" w14:textId="2C3A5343" w:rsidR="00307129" w:rsidRPr="004A1E1F" w:rsidRDefault="00B30F40" w:rsidP="002C2658">
      <w:pPr>
        <w:pStyle w:val="ListParagraph"/>
        <w:numPr>
          <w:ilvl w:val="0"/>
          <w:numId w:val="3"/>
        </w:numPr>
        <w:rPr>
          <w:rFonts w:ascii="Aptos" w:hAnsi="Aptos" w:cs="Arial"/>
        </w:rPr>
      </w:pPr>
      <w:r w:rsidRPr="004A1E1F">
        <w:rPr>
          <w:rFonts w:ascii="Aptos" w:hAnsi="Aptos" w:cs="Arial"/>
        </w:rPr>
        <w:t>Understands our values. We</w:t>
      </w:r>
      <w:r w:rsidR="00307129" w:rsidRPr="004A1E1F">
        <w:rPr>
          <w:rFonts w:ascii="Aptos" w:hAnsi="Aptos" w:cs="Arial"/>
        </w:rPr>
        <w:t xml:space="preserve"> are inclusive and welcoming to everyone. We are caring and respectful towards each other. </w:t>
      </w:r>
    </w:p>
    <w:p w14:paraId="6664AE24" w14:textId="77777777" w:rsidR="00CD14FD" w:rsidRPr="004A1E1F" w:rsidRDefault="00CD14FD" w:rsidP="006933DE">
      <w:pPr>
        <w:rPr>
          <w:rFonts w:ascii="Aptos" w:hAnsi="Aptos" w:cs="Arial"/>
          <w:b/>
        </w:rPr>
      </w:pPr>
    </w:p>
    <w:p w14:paraId="552A3CEC" w14:textId="77777777" w:rsidR="00A9201E" w:rsidRPr="004A1E1F" w:rsidRDefault="00A9201E" w:rsidP="00A9201E">
      <w:pPr>
        <w:rPr>
          <w:rFonts w:ascii="Aptos" w:hAnsi="Aptos" w:cs="Arial"/>
          <w:b/>
        </w:rPr>
      </w:pPr>
      <w:r w:rsidRPr="004A1E1F">
        <w:rPr>
          <w:rFonts w:ascii="Aptos" w:hAnsi="Aptos" w:cs="Arial"/>
          <w:b/>
        </w:rPr>
        <w:t>Minimum age requirement:</w:t>
      </w:r>
    </w:p>
    <w:p w14:paraId="0E63EC0D" w14:textId="4483FBEF" w:rsidR="00634567" w:rsidRPr="004A1E1F" w:rsidRDefault="00A9201E" w:rsidP="00A9201E">
      <w:pPr>
        <w:rPr>
          <w:rFonts w:ascii="Aptos" w:hAnsi="Aptos" w:cs="Arial"/>
        </w:rPr>
      </w:pPr>
      <w:r w:rsidRPr="004A1E1F">
        <w:rPr>
          <w:rFonts w:ascii="Aptos" w:hAnsi="Aptos" w:cs="Arial"/>
        </w:rPr>
        <w:t>This role is open to all applicant</w:t>
      </w:r>
      <w:r w:rsidR="00DC0B75" w:rsidRPr="004A1E1F">
        <w:rPr>
          <w:rFonts w:ascii="Aptos" w:hAnsi="Aptos" w:cs="Arial"/>
        </w:rPr>
        <w:t>s aged</w:t>
      </w:r>
      <w:r w:rsidRPr="004A1E1F">
        <w:rPr>
          <w:rFonts w:ascii="Aptos" w:hAnsi="Aptos" w:cs="Arial"/>
        </w:rPr>
        <w:t xml:space="preserve"> 15 and over.</w:t>
      </w:r>
    </w:p>
    <w:p w14:paraId="761D5ADD" w14:textId="77777777" w:rsidR="00A9201E" w:rsidRPr="004A1E1F" w:rsidRDefault="00A9201E" w:rsidP="00A9201E">
      <w:pPr>
        <w:rPr>
          <w:rFonts w:ascii="Aptos" w:hAnsi="Aptos" w:cs="Arial"/>
          <w:b/>
        </w:rPr>
      </w:pPr>
    </w:p>
    <w:p w14:paraId="5521DA15" w14:textId="30ADF3B1" w:rsidR="006933DE" w:rsidRPr="004A1E1F" w:rsidRDefault="006933DE" w:rsidP="00DF70B8">
      <w:pPr>
        <w:pStyle w:val="Heading2"/>
        <w:rPr>
          <w:rFonts w:ascii="Aptos" w:hAnsi="Aptos" w:cs="Arial"/>
          <w:b/>
          <w:color w:val="auto"/>
          <w:sz w:val="24"/>
        </w:rPr>
      </w:pPr>
      <w:r w:rsidRPr="004A1E1F">
        <w:rPr>
          <w:rFonts w:ascii="Aptos" w:hAnsi="Aptos" w:cs="Arial"/>
          <w:b/>
          <w:color w:val="auto"/>
          <w:sz w:val="24"/>
        </w:rPr>
        <w:t xml:space="preserve">What we can offer </w:t>
      </w:r>
      <w:r w:rsidR="00807261" w:rsidRPr="004A1E1F">
        <w:rPr>
          <w:rFonts w:ascii="Aptos" w:hAnsi="Aptos" w:cs="Arial"/>
          <w:b/>
          <w:color w:val="auto"/>
          <w:sz w:val="24"/>
        </w:rPr>
        <w:t>volunteers</w:t>
      </w:r>
    </w:p>
    <w:p w14:paraId="0EB829FA" w14:textId="0B100FA8" w:rsidR="00283919" w:rsidRPr="004A1E1F" w:rsidRDefault="00687956" w:rsidP="00283919">
      <w:pPr>
        <w:pStyle w:val="ListParagraph"/>
        <w:numPr>
          <w:ilvl w:val="0"/>
          <w:numId w:val="4"/>
        </w:numPr>
        <w:rPr>
          <w:rFonts w:ascii="Aptos" w:hAnsi="Aptos" w:cs="Arial"/>
        </w:rPr>
      </w:pPr>
      <w:r w:rsidRPr="004A1E1F">
        <w:rPr>
          <w:rFonts w:ascii="Aptos" w:hAnsi="Aptos" w:cs="Arial"/>
        </w:rPr>
        <w:t>Opportunities for personal development</w:t>
      </w:r>
      <w:r w:rsidR="00546AA1" w:rsidRPr="004A1E1F">
        <w:rPr>
          <w:rFonts w:ascii="Aptos" w:hAnsi="Aptos" w:cs="Arial"/>
        </w:rPr>
        <w:t xml:space="preserve"> in a </w:t>
      </w:r>
      <w:r w:rsidR="00FC1DAE" w:rsidRPr="004A1E1F">
        <w:rPr>
          <w:rFonts w:ascii="Aptos" w:hAnsi="Aptos" w:cs="Arial"/>
        </w:rPr>
        <w:t xml:space="preserve">supportive </w:t>
      </w:r>
      <w:r w:rsidR="00283919" w:rsidRPr="004A1E1F">
        <w:rPr>
          <w:rFonts w:ascii="Aptos" w:hAnsi="Aptos" w:cs="Arial"/>
        </w:rPr>
        <w:t>learning environment</w:t>
      </w:r>
    </w:p>
    <w:p w14:paraId="0DFF9F08" w14:textId="625FADDF" w:rsidR="002D2260" w:rsidRPr="004A1E1F" w:rsidRDefault="002D2260" w:rsidP="002D2260">
      <w:pPr>
        <w:pStyle w:val="ListParagraph"/>
        <w:numPr>
          <w:ilvl w:val="0"/>
          <w:numId w:val="4"/>
        </w:numPr>
        <w:rPr>
          <w:rFonts w:ascii="Aptos" w:hAnsi="Aptos" w:cs="Arial"/>
        </w:rPr>
      </w:pPr>
      <w:r w:rsidRPr="004A1E1F">
        <w:rPr>
          <w:rFonts w:ascii="Aptos" w:hAnsi="Aptos" w:cs="Arial"/>
        </w:rPr>
        <w:t>Tra</w:t>
      </w:r>
      <w:r w:rsidR="00DA2972" w:rsidRPr="004A1E1F">
        <w:rPr>
          <w:rFonts w:ascii="Aptos" w:hAnsi="Aptos" w:cs="Arial"/>
        </w:rPr>
        <w:t xml:space="preserve">ining </w:t>
      </w:r>
      <w:r w:rsidR="00244363" w:rsidRPr="004A1E1F">
        <w:rPr>
          <w:rFonts w:ascii="Aptos" w:hAnsi="Aptos" w:cs="Arial"/>
        </w:rPr>
        <w:t>live interpretation skills</w:t>
      </w:r>
    </w:p>
    <w:p w14:paraId="54C7D8C4" w14:textId="02EC643C" w:rsidR="005C63DD" w:rsidRPr="004A1E1F" w:rsidRDefault="00D007C6" w:rsidP="006933DE">
      <w:pPr>
        <w:pStyle w:val="ListParagraph"/>
        <w:numPr>
          <w:ilvl w:val="0"/>
          <w:numId w:val="4"/>
        </w:numPr>
        <w:rPr>
          <w:rFonts w:ascii="Aptos" w:hAnsi="Aptos" w:cs="Arial"/>
        </w:rPr>
      </w:pPr>
      <w:r w:rsidRPr="004A1E1F">
        <w:rPr>
          <w:rFonts w:ascii="Aptos" w:hAnsi="Aptos" w:cs="Arial"/>
        </w:rPr>
        <w:t>Reimbursement of travel expenses within Greater London</w:t>
      </w:r>
      <w:r w:rsidR="003721EE" w:rsidRPr="004A1E1F">
        <w:rPr>
          <w:rFonts w:ascii="Aptos" w:hAnsi="Aptos" w:cs="Arial"/>
        </w:rPr>
        <w:t xml:space="preserve"> </w:t>
      </w:r>
    </w:p>
    <w:p w14:paraId="11D3BE75" w14:textId="21221D43" w:rsidR="00B83FA7" w:rsidRPr="004A1E1F" w:rsidRDefault="00B83FA7" w:rsidP="0009236C">
      <w:pPr>
        <w:pStyle w:val="ListParagraph"/>
        <w:numPr>
          <w:ilvl w:val="0"/>
          <w:numId w:val="4"/>
        </w:numPr>
        <w:rPr>
          <w:rFonts w:ascii="Aptos" w:hAnsi="Aptos" w:cs="Arial"/>
        </w:rPr>
      </w:pPr>
      <w:r w:rsidRPr="004A1E1F">
        <w:rPr>
          <w:rFonts w:ascii="Aptos" w:hAnsi="Aptos" w:cs="Arial"/>
        </w:rPr>
        <w:t xml:space="preserve">Special </w:t>
      </w:r>
      <w:r w:rsidR="008140A5" w:rsidRPr="004A1E1F">
        <w:rPr>
          <w:rFonts w:ascii="Aptos" w:hAnsi="Aptos" w:cs="Arial"/>
        </w:rPr>
        <w:t xml:space="preserve">events for volunteers inc. </w:t>
      </w:r>
      <w:r w:rsidRPr="004A1E1F">
        <w:rPr>
          <w:rFonts w:ascii="Aptos" w:hAnsi="Aptos" w:cs="Arial"/>
        </w:rPr>
        <w:t xml:space="preserve">behind-the-scenes talks </w:t>
      </w:r>
      <w:r w:rsidR="008140A5" w:rsidRPr="004A1E1F">
        <w:rPr>
          <w:rFonts w:ascii="Aptos" w:hAnsi="Aptos" w:cs="Arial"/>
        </w:rPr>
        <w:t>and</w:t>
      </w:r>
      <w:r w:rsidR="00687956" w:rsidRPr="004A1E1F">
        <w:rPr>
          <w:rFonts w:ascii="Aptos" w:hAnsi="Aptos" w:cs="Arial"/>
        </w:rPr>
        <w:t xml:space="preserve"> </w:t>
      </w:r>
      <w:r w:rsidR="008140A5" w:rsidRPr="004A1E1F">
        <w:rPr>
          <w:rFonts w:ascii="Aptos" w:hAnsi="Aptos" w:cs="Arial"/>
        </w:rPr>
        <w:t>socials</w:t>
      </w:r>
    </w:p>
    <w:p w14:paraId="5BF3F556" w14:textId="33ADF197" w:rsidR="00FB012E" w:rsidRPr="004A1E1F" w:rsidRDefault="00FB012E" w:rsidP="0009236C">
      <w:pPr>
        <w:pStyle w:val="ListParagraph"/>
        <w:numPr>
          <w:ilvl w:val="0"/>
          <w:numId w:val="4"/>
        </w:numPr>
        <w:rPr>
          <w:rFonts w:ascii="Aptos" w:hAnsi="Aptos" w:cs="Arial"/>
        </w:rPr>
      </w:pPr>
      <w:r w:rsidRPr="004A1E1F">
        <w:rPr>
          <w:rFonts w:ascii="Aptos" w:hAnsi="Aptos" w:cs="Arial"/>
        </w:rPr>
        <w:t>A 20% discount at the café and the shop</w:t>
      </w:r>
    </w:p>
    <w:p w14:paraId="17C7D4BB" w14:textId="346BA9E2" w:rsidR="00D670B2" w:rsidRPr="004A1E1F" w:rsidRDefault="00894A32" w:rsidP="00D670B2">
      <w:pPr>
        <w:pStyle w:val="ListParagraph"/>
        <w:numPr>
          <w:ilvl w:val="0"/>
          <w:numId w:val="4"/>
        </w:numPr>
        <w:rPr>
          <w:rFonts w:ascii="Aptos" w:hAnsi="Aptos" w:cs="Arial"/>
        </w:rPr>
      </w:pPr>
      <w:r w:rsidRPr="004A1E1F">
        <w:rPr>
          <w:rFonts w:ascii="Aptos" w:hAnsi="Aptos" w:cs="Arial"/>
        </w:rPr>
        <w:t>Free entry to paid are</w:t>
      </w:r>
      <w:r w:rsidR="008140A5" w:rsidRPr="004A1E1F">
        <w:rPr>
          <w:rFonts w:ascii="Aptos" w:hAnsi="Aptos" w:cs="Arial"/>
        </w:rPr>
        <w:t xml:space="preserve">as of the </w:t>
      </w:r>
      <w:r w:rsidR="00307129" w:rsidRPr="004A1E1F">
        <w:rPr>
          <w:rFonts w:ascii="Aptos" w:hAnsi="Aptos" w:cs="Arial"/>
        </w:rPr>
        <w:t>museum</w:t>
      </w:r>
    </w:p>
    <w:p w14:paraId="4B454723" w14:textId="370B82E5" w:rsidR="00220967" w:rsidRDefault="00220967" w:rsidP="00220967">
      <w:pPr>
        <w:pStyle w:val="ListBullet"/>
        <w:numPr>
          <w:ilvl w:val="0"/>
          <w:numId w:val="4"/>
        </w:numPr>
        <w:rPr>
          <w:rFonts w:ascii="Aptos" w:hAnsi="Aptos" w:cs="Arial"/>
        </w:rPr>
      </w:pPr>
      <w:r w:rsidRPr="004A1E1F">
        <w:rPr>
          <w:rFonts w:ascii="Aptos" w:hAnsi="Aptos" w:cs="Arial"/>
        </w:rPr>
        <w:t>Free reciprocal entry to National Museum Directors’ Council members’ sites, after 4 months volunteering</w:t>
      </w:r>
    </w:p>
    <w:p w14:paraId="3B19B8F3" w14:textId="77777777" w:rsidR="00004809" w:rsidRDefault="00004809" w:rsidP="00004809">
      <w:pPr>
        <w:pStyle w:val="ListBullet"/>
        <w:numPr>
          <w:ilvl w:val="0"/>
          <w:numId w:val="0"/>
        </w:numPr>
        <w:ind w:left="360" w:hanging="360"/>
        <w:rPr>
          <w:rFonts w:ascii="Aptos" w:hAnsi="Aptos" w:cs="Arial"/>
        </w:rPr>
      </w:pPr>
    </w:p>
    <w:p w14:paraId="752A3E52" w14:textId="41B652E8" w:rsidR="00004809" w:rsidRPr="00004809" w:rsidRDefault="00004809" w:rsidP="00004809">
      <w:pPr>
        <w:pStyle w:val="ListBullet"/>
        <w:numPr>
          <w:ilvl w:val="0"/>
          <w:numId w:val="0"/>
        </w:numPr>
        <w:ind w:left="360" w:hanging="360"/>
        <w:rPr>
          <w:rFonts w:ascii="Aptos" w:hAnsi="Aptos" w:cs="Arial"/>
          <w:b/>
          <w:bCs/>
        </w:rPr>
      </w:pPr>
      <w:r>
        <w:rPr>
          <w:rFonts w:ascii="Aptos" w:hAnsi="Aptos" w:cs="Arial"/>
          <w:b/>
          <w:bCs/>
        </w:rPr>
        <w:t>Selection and induction:</w:t>
      </w:r>
    </w:p>
    <w:p w14:paraId="78DF47FB" w14:textId="43F9AB50" w:rsidR="00004809" w:rsidRPr="00004809" w:rsidRDefault="00004809" w:rsidP="00004809">
      <w:pPr>
        <w:pStyle w:val="ListBullet"/>
        <w:numPr>
          <w:ilvl w:val="0"/>
          <w:numId w:val="0"/>
        </w:numPr>
        <w:rPr>
          <w:rFonts w:ascii="Aptos" w:hAnsi="Aptos" w:cs="Arial"/>
        </w:rPr>
      </w:pPr>
      <w:r>
        <w:rPr>
          <w:rFonts w:ascii="Aptos" w:hAnsi="Aptos" w:cs="Arial"/>
        </w:rPr>
        <w:t>To join us as an Engage volunteer, you</w:t>
      </w:r>
      <w:r w:rsidRPr="00004809">
        <w:rPr>
          <w:rFonts w:ascii="Aptos" w:hAnsi="Aptos" w:cs="Arial"/>
        </w:rPr>
        <w:t xml:space="preserve"> </w:t>
      </w:r>
      <w:r w:rsidRPr="00004809">
        <w:rPr>
          <w:rFonts w:ascii="Aptos" w:hAnsi="Aptos" w:cs="Arial"/>
          <w:b/>
          <w:bCs/>
        </w:rPr>
        <w:t xml:space="preserve">must </w:t>
      </w:r>
      <w:r w:rsidRPr="00004809">
        <w:rPr>
          <w:rFonts w:ascii="Aptos" w:hAnsi="Aptos" w:cs="Arial"/>
        </w:rPr>
        <w:t>be able to attend the group selection session and two induction dates at the following times:</w:t>
      </w:r>
    </w:p>
    <w:p w14:paraId="28D957FA" w14:textId="77777777" w:rsidR="00004809" w:rsidRPr="00004809" w:rsidRDefault="00004809" w:rsidP="00004809">
      <w:pPr>
        <w:pStyle w:val="ListBullet"/>
        <w:numPr>
          <w:ilvl w:val="0"/>
          <w:numId w:val="21"/>
        </w:numPr>
        <w:rPr>
          <w:rFonts w:ascii="Aptos" w:hAnsi="Aptos" w:cs="Arial"/>
        </w:rPr>
      </w:pPr>
      <w:r w:rsidRPr="00004809">
        <w:rPr>
          <w:rFonts w:ascii="Aptos" w:hAnsi="Aptos" w:cs="Arial"/>
        </w:rPr>
        <w:t xml:space="preserve">Interview: </w:t>
      </w:r>
      <w:r w:rsidRPr="00004809">
        <w:rPr>
          <w:rFonts w:ascii="Aptos" w:hAnsi="Aptos" w:cs="Arial"/>
        </w:rPr>
        <w:tab/>
      </w:r>
      <w:r w:rsidRPr="00004809">
        <w:rPr>
          <w:rFonts w:ascii="Aptos" w:hAnsi="Aptos" w:cs="Arial"/>
        </w:rPr>
        <w:tab/>
        <w:t xml:space="preserve">Wednesday 2 July </w:t>
      </w:r>
      <w:r w:rsidRPr="00004809">
        <w:rPr>
          <w:rFonts w:ascii="Aptos" w:hAnsi="Aptos" w:cs="Arial"/>
        </w:rPr>
        <w:tab/>
        <w:t>3.00pm - 4.00pm</w:t>
      </w:r>
    </w:p>
    <w:p w14:paraId="3510EBF6" w14:textId="158CA570" w:rsidR="00004809" w:rsidRPr="00004809" w:rsidRDefault="00004809" w:rsidP="00004809">
      <w:pPr>
        <w:pStyle w:val="ListBullet"/>
        <w:numPr>
          <w:ilvl w:val="0"/>
          <w:numId w:val="21"/>
        </w:numPr>
        <w:rPr>
          <w:rFonts w:ascii="Aptos" w:hAnsi="Aptos" w:cs="Arial"/>
        </w:rPr>
      </w:pPr>
      <w:r w:rsidRPr="00004809">
        <w:rPr>
          <w:rFonts w:ascii="Aptos" w:hAnsi="Aptos" w:cs="Arial"/>
        </w:rPr>
        <w:t xml:space="preserve">Induction day 1: </w:t>
      </w:r>
      <w:r w:rsidRPr="00004809">
        <w:rPr>
          <w:rFonts w:ascii="Aptos" w:hAnsi="Aptos" w:cs="Arial"/>
        </w:rPr>
        <w:tab/>
        <w:t>Wednesday 9 July</w:t>
      </w:r>
      <w:r w:rsidRPr="00004809">
        <w:rPr>
          <w:rFonts w:ascii="Aptos" w:hAnsi="Aptos" w:cs="Arial"/>
        </w:rPr>
        <w:tab/>
      </w:r>
      <w:r w:rsidR="00C7683B">
        <w:rPr>
          <w:rFonts w:ascii="Aptos" w:hAnsi="Aptos" w:cs="Arial"/>
        </w:rPr>
        <w:t>1</w:t>
      </w:r>
      <w:r w:rsidRPr="00004809">
        <w:rPr>
          <w:rFonts w:ascii="Aptos" w:hAnsi="Aptos" w:cs="Arial"/>
        </w:rPr>
        <w:t>.</w:t>
      </w:r>
      <w:r w:rsidR="00C7683B">
        <w:rPr>
          <w:rFonts w:ascii="Aptos" w:hAnsi="Aptos" w:cs="Arial"/>
        </w:rPr>
        <w:t>3</w:t>
      </w:r>
      <w:r w:rsidRPr="00004809">
        <w:rPr>
          <w:rFonts w:ascii="Aptos" w:hAnsi="Aptos" w:cs="Arial"/>
        </w:rPr>
        <w:t xml:space="preserve">0pm - </w:t>
      </w:r>
      <w:r w:rsidR="00C7683B">
        <w:rPr>
          <w:rFonts w:ascii="Aptos" w:hAnsi="Aptos" w:cs="Arial"/>
        </w:rPr>
        <w:t>4</w:t>
      </w:r>
      <w:r w:rsidRPr="00004809">
        <w:rPr>
          <w:rFonts w:ascii="Aptos" w:hAnsi="Aptos" w:cs="Arial"/>
        </w:rPr>
        <w:t>.</w:t>
      </w:r>
      <w:r w:rsidR="00C7683B">
        <w:rPr>
          <w:rFonts w:ascii="Aptos" w:hAnsi="Aptos" w:cs="Arial"/>
        </w:rPr>
        <w:t>3</w:t>
      </w:r>
      <w:r w:rsidRPr="00004809">
        <w:rPr>
          <w:rFonts w:ascii="Aptos" w:hAnsi="Aptos" w:cs="Arial"/>
        </w:rPr>
        <w:t>0pm</w:t>
      </w:r>
    </w:p>
    <w:p w14:paraId="6539038C" w14:textId="77777777" w:rsidR="00004809" w:rsidRPr="00004809" w:rsidRDefault="00004809" w:rsidP="00004809">
      <w:pPr>
        <w:pStyle w:val="ListBullet"/>
        <w:numPr>
          <w:ilvl w:val="0"/>
          <w:numId w:val="21"/>
        </w:numPr>
        <w:rPr>
          <w:rFonts w:ascii="Aptos" w:hAnsi="Aptos" w:cs="Arial"/>
        </w:rPr>
      </w:pPr>
      <w:r w:rsidRPr="00004809">
        <w:rPr>
          <w:rFonts w:ascii="Aptos" w:hAnsi="Aptos" w:cs="Arial"/>
        </w:rPr>
        <w:t xml:space="preserve">Induction day 2: </w:t>
      </w:r>
      <w:r w:rsidRPr="00004809">
        <w:rPr>
          <w:rFonts w:ascii="Aptos" w:hAnsi="Aptos" w:cs="Arial"/>
        </w:rPr>
        <w:tab/>
        <w:t>Wednesday 16 July</w:t>
      </w:r>
      <w:r w:rsidRPr="00004809">
        <w:rPr>
          <w:rFonts w:ascii="Aptos" w:hAnsi="Aptos" w:cs="Arial"/>
        </w:rPr>
        <w:tab/>
        <w:t>9.15am – 12.30pm</w:t>
      </w:r>
    </w:p>
    <w:p w14:paraId="244E7344" w14:textId="77777777" w:rsidR="00004809" w:rsidRPr="004A1E1F" w:rsidRDefault="00004809" w:rsidP="00004809">
      <w:pPr>
        <w:pStyle w:val="ListBullet"/>
        <w:numPr>
          <w:ilvl w:val="0"/>
          <w:numId w:val="0"/>
        </w:numPr>
        <w:ind w:left="360" w:hanging="360"/>
        <w:rPr>
          <w:rFonts w:ascii="Aptos" w:hAnsi="Aptos" w:cs="Arial"/>
        </w:rPr>
      </w:pPr>
    </w:p>
    <w:p w14:paraId="5F2A95FA" w14:textId="77777777" w:rsidR="00BF4870" w:rsidRPr="004A1E1F" w:rsidRDefault="00BF4870" w:rsidP="003458C7">
      <w:pPr>
        <w:rPr>
          <w:rFonts w:ascii="Aptos" w:hAnsi="Aptos" w:cs="Arial"/>
          <w:b/>
        </w:rPr>
      </w:pPr>
    </w:p>
    <w:p w14:paraId="17CF5907" w14:textId="77777777" w:rsidR="00DC0B75" w:rsidRPr="004A1E1F" w:rsidRDefault="00DC0B75" w:rsidP="003458C7">
      <w:pPr>
        <w:rPr>
          <w:rFonts w:ascii="Aptos" w:hAnsi="Aptos" w:cs="Arial"/>
          <w:b/>
        </w:rPr>
      </w:pPr>
    </w:p>
    <w:p w14:paraId="26EBB40B" w14:textId="28CB56B5" w:rsidR="00DC0B75" w:rsidRPr="004A1E1F" w:rsidRDefault="00DC0B75" w:rsidP="003458C7">
      <w:pPr>
        <w:rPr>
          <w:rFonts w:ascii="Aptos" w:hAnsi="Aptos" w:cs="Arial"/>
          <w:bCs/>
        </w:rPr>
      </w:pPr>
      <w:bookmarkStart w:id="0" w:name="_Hlk168670202"/>
      <w:r w:rsidRPr="004A1E1F">
        <w:rPr>
          <w:rFonts w:ascii="Aptos" w:hAnsi="Aptos" w:cs="Arial"/>
          <w:bCs/>
        </w:rPr>
        <w:t>We welcome applications from people of all ages, backgrounds</w:t>
      </w:r>
      <w:r w:rsidR="00606E6C">
        <w:rPr>
          <w:rFonts w:ascii="Aptos" w:hAnsi="Aptos" w:cs="Arial"/>
          <w:bCs/>
        </w:rPr>
        <w:t>,</w:t>
      </w:r>
      <w:r w:rsidRPr="004A1E1F">
        <w:rPr>
          <w:rFonts w:ascii="Aptos" w:hAnsi="Aptos" w:cs="Arial"/>
          <w:bCs/>
        </w:rPr>
        <w:t xml:space="preserve"> and abilities. A diverse group of volunteers makes for a more enjoyable experience for everyone!</w:t>
      </w:r>
      <w:bookmarkEnd w:id="0"/>
    </w:p>
    <w:p w14:paraId="7DC3A8E1" w14:textId="77777777" w:rsidR="003D1980" w:rsidRDefault="003D1980" w:rsidP="003458C7">
      <w:pPr>
        <w:rPr>
          <w:rFonts w:ascii="Aptos" w:hAnsi="Aptos" w:cs="Arial"/>
          <w:bCs/>
        </w:rPr>
      </w:pPr>
    </w:p>
    <w:p w14:paraId="6C3075AC" w14:textId="77777777" w:rsidR="0063352C" w:rsidRDefault="0063352C" w:rsidP="003458C7">
      <w:pPr>
        <w:rPr>
          <w:rFonts w:ascii="Aptos" w:hAnsi="Aptos" w:cs="Arial"/>
          <w:bCs/>
        </w:rPr>
      </w:pPr>
    </w:p>
    <w:p w14:paraId="3C25273C" w14:textId="2332E0DB" w:rsidR="0063352C" w:rsidRPr="0063352C" w:rsidRDefault="0063352C" w:rsidP="003458C7">
      <w:pPr>
        <w:rPr>
          <w:rFonts w:ascii="Aptos" w:hAnsi="Aptos" w:cs="Arial"/>
        </w:rPr>
      </w:pPr>
      <w:r w:rsidRPr="0063352C">
        <w:rPr>
          <w:rFonts w:ascii="Aptos" w:hAnsi="Aptos" w:cs="Arial"/>
        </w:rPr>
        <w:t>Please complete our </w:t>
      </w:r>
      <w:hyperlink r:id="rId9" w:history="1">
        <w:r w:rsidRPr="0063352C">
          <w:rPr>
            <w:rStyle w:val="Hyperlink"/>
            <w:rFonts w:ascii="Aptos" w:hAnsi="Aptos" w:cs="Arial"/>
          </w:rPr>
          <w:t>online form</w:t>
        </w:r>
      </w:hyperlink>
      <w:r w:rsidRPr="0063352C">
        <w:rPr>
          <w:rFonts w:ascii="Aptos" w:hAnsi="Aptos" w:cs="Arial"/>
        </w:rPr>
        <w:t>, or email </w:t>
      </w:r>
      <w:hyperlink r:id="rId10" w:history="1">
        <w:r w:rsidRPr="0063352C">
          <w:rPr>
            <w:rStyle w:val="Hyperlink"/>
            <w:rFonts w:ascii="Aptos" w:hAnsi="Aptos" w:cs="Arial"/>
          </w:rPr>
          <w:t>volunteering@horniman.ac.uk</w:t>
        </w:r>
      </w:hyperlink>
      <w:r w:rsidRPr="0063352C">
        <w:rPr>
          <w:rFonts w:ascii="Aptos" w:hAnsi="Aptos" w:cs="Arial"/>
        </w:rPr>
        <w:t> for an application form or if you have any questions.</w:t>
      </w:r>
    </w:p>
    <w:p w14:paraId="718D6E3B" w14:textId="77777777" w:rsidR="003D1980" w:rsidRPr="0063352C" w:rsidRDefault="003D1980" w:rsidP="003458C7">
      <w:pPr>
        <w:rPr>
          <w:rFonts w:ascii="Aptos" w:hAnsi="Aptos" w:cs="Arial"/>
        </w:rPr>
      </w:pPr>
    </w:p>
    <w:p w14:paraId="50A5018D" w14:textId="77777777" w:rsidR="003D1980" w:rsidRPr="004A1E1F" w:rsidRDefault="003D1980" w:rsidP="003458C7">
      <w:pPr>
        <w:rPr>
          <w:rFonts w:ascii="Aptos" w:hAnsi="Aptos" w:cs="Arial"/>
          <w:bCs/>
        </w:rPr>
      </w:pPr>
    </w:p>
    <w:p w14:paraId="0BC5E7A5" w14:textId="77777777" w:rsidR="00527E82" w:rsidRDefault="00527E82" w:rsidP="00595391">
      <w:pPr>
        <w:rPr>
          <w:rFonts w:ascii="Aptos" w:hAnsi="Aptos" w:cs="Arial"/>
          <w:bCs/>
        </w:rPr>
      </w:pPr>
    </w:p>
    <w:p w14:paraId="36BD0A78" w14:textId="77777777" w:rsidR="00527E82" w:rsidRDefault="00527E82" w:rsidP="003D1980">
      <w:pPr>
        <w:jc w:val="right"/>
        <w:rPr>
          <w:rFonts w:ascii="Aptos" w:hAnsi="Aptos" w:cs="Arial"/>
          <w:bCs/>
        </w:rPr>
      </w:pPr>
    </w:p>
    <w:p w14:paraId="08F1982F" w14:textId="77777777" w:rsidR="00527E82" w:rsidRDefault="00527E82" w:rsidP="003D1980">
      <w:pPr>
        <w:jc w:val="right"/>
        <w:rPr>
          <w:rFonts w:ascii="Aptos" w:hAnsi="Aptos" w:cs="Arial"/>
          <w:bCs/>
        </w:rPr>
      </w:pPr>
    </w:p>
    <w:p w14:paraId="28340A60" w14:textId="77777777" w:rsidR="00527E82" w:rsidRDefault="00527E82" w:rsidP="003D1980">
      <w:pPr>
        <w:jc w:val="right"/>
        <w:rPr>
          <w:rFonts w:ascii="Aptos" w:hAnsi="Aptos" w:cs="Arial"/>
          <w:bCs/>
        </w:rPr>
      </w:pPr>
    </w:p>
    <w:p w14:paraId="6C507C68" w14:textId="77777777" w:rsidR="00527E82" w:rsidRDefault="00527E82" w:rsidP="003D1980">
      <w:pPr>
        <w:jc w:val="right"/>
        <w:rPr>
          <w:rFonts w:ascii="Aptos" w:hAnsi="Aptos" w:cs="Arial"/>
          <w:bCs/>
        </w:rPr>
      </w:pPr>
    </w:p>
    <w:p w14:paraId="2BD224EB" w14:textId="77777777" w:rsidR="00527E82" w:rsidRDefault="00527E82" w:rsidP="003D1980">
      <w:pPr>
        <w:jc w:val="right"/>
        <w:rPr>
          <w:rFonts w:ascii="Aptos" w:hAnsi="Aptos" w:cs="Arial"/>
          <w:bCs/>
        </w:rPr>
      </w:pPr>
    </w:p>
    <w:p w14:paraId="048F9238" w14:textId="77777777" w:rsidR="00527E82" w:rsidRDefault="00527E82" w:rsidP="003D1980">
      <w:pPr>
        <w:jc w:val="right"/>
        <w:rPr>
          <w:rFonts w:ascii="Aptos" w:hAnsi="Aptos" w:cs="Arial"/>
          <w:bCs/>
        </w:rPr>
      </w:pPr>
    </w:p>
    <w:p w14:paraId="13F73025" w14:textId="77777777" w:rsidR="00527E82" w:rsidRDefault="00527E82" w:rsidP="003D1980">
      <w:pPr>
        <w:jc w:val="right"/>
        <w:rPr>
          <w:rFonts w:ascii="Aptos" w:hAnsi="Aptos" w:cs="Arial"/>
          <w:bCs/>
        </w:rPr>
      </w:pPr>
    </w:p>
    <w:p w14:paraId="72D32571" w14:textId="12E91C81" w:rsidR="003D1980" w:rsidRPr="004A1E1F" w:rsidRDefault="003D1980" w:rsidP="003D1980">
      <w:pPr>
        <w:jc w:val="right"/>
        <w:rPr>
          <w:rFonts w:ascii="Aptos" w:hAnsi="Aptos" w:cs="Arial"/>
          <w:bCs/>
        </w:rPr>
      </w:pPr>
      <w:r w:rsidRPr="004A1E1F">
        <w:rPr>
          <w:rFonts w:ascii="Aptos" w:hAnsi="Aptos" w:cs="Arial"/>
          <w:bCs/>
        </w:rPr>
        <w:t>Role description approved by Volunteering Manage</w:t>
      </w:r>
      <w:r w:rsidR="00307129" w:rsidRPr="004A1E1F">
        <w:rPr>
          <w:rFonts w:ascii="Aptos" w:hAnsi="Aptos" w:cs="Arial"/>
          <w:bCs/>
        </w:rPr>
        <w:t>r May 2025</w:t>
      </w:r>
    </w:p>
    <w:sectPr w:rsidR="003D1980" w:rsidRPr="004A1E1F" w:rsidSect="002A7305">
      <w:pgSz w:w="11906" w:h="16838"/>
      <w:pgMar w:top="794" w:right="709" w:bottom="425"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A25C" w14:textId="77777777" w:rsidR="0009236C" w:rsidRDefault="0009236C" w:rsidP="00614456">
      <w:r>
        <w:separator/>
      </w:r>
    </w:p>
  </w:endnote>
  <w:endnote w:type="continuationSeparator" w:id="0">
    <w:p w14:paraId="7BE0154E" w14:textId="77777777" w:rsidR="0009236C" w:rsidRDefault="0009236C" w:rsidP="0061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4348" w14:textId="77777777" w:rsidR="0009236C" w:rsidRDefault="0009236C" w:rsidP="00614456">
      <w:r>
        <w:separator/>
      </w:r>
    </w:p>
  </w:footnote>
  <w:footnote w:type="continuationSeparator" w:id="0">
    <w:p w14:paraId="2DCE7E01" w14:textId="77777777" w:rsidR="0009236C" w:rsidRDefault="0009236C" w:rsidP="00614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797"/>
    <w:multiLevelType w:val="hybridMultilevel"/>
    <w:tmpl w:val="FA34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91381"/>
    <w:multiLevelType w:val="hybridMultilevel"/>
    <w:tmpl w:val="D668F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F96D1D"/>
    <w:multiLevelType w:val="hybridMultilevel"/>
    <w:tmpl w:val="7A78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F2FF2"/>
    <w:multiLevelType w:val="hybridMultilevel"/>
    <w:tmpl w:val="FC144C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164EBB"/>
    <w:multiLevelType w:val="hybridMultilevel"/>
    <w:tmpl w:val="61D21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9316EF"/>
    <w:multiLevelType w:val="hybridMultilevel"/>
    <w:tmpl w:val="2828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34A4D"/>
    <w:multiLevelType w:val="hybridMultilevel"/>
    <w:tmpl w:val="7308772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426FEC"/>
    <w:multiLevelType w:val="hybridMultilevel"/>
    <w:tmpl w:val="EFC0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E6B6F"/>
    <w:multiLevelType w:val="hybridMultilevel"/>
    <w:tmpl w:val="AF3E6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CC7B89"/>
    <w:multiLevelType w:val="hybridMultilevel"/>
    <w:tmpl w:val="10FCEE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A4726"/>
    <w:multiLevelType w:val="hybridMultilevel"/>
    <w:tmpl w:val="D64014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0F791D"/>
    <w:multiLevelType w:val="hybridMultilevel"/>
    <w:tmpl w:val="318C1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CA690E"/>
    <w:multiLevelType w:val="hybridMultilevel"/>
    <w:tmpl w:val="381C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311DC8"/>
    <w:multiLevelType w:val="hybridMultilevel"/>
    <w:tmpl w:val="64C2DF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800A90"/>
    <w:multiLevelType w:val="hybridMultilevel"/>
    <w:tmpl w:val="C070F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8A4AEC"/>
    <w:multiLevelType w:val="hybridMultilevel"/>
    <w:tmpl w:val="F3746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631A1"/>
    <w:multiLevelType w:val="multilevel"/>
    <w:tmpl w:val="DFC2C810"/>
    <w:lvl w:ilvl="0">
      <w:start w:val="1"/>
      <w:numFmt w:val="bullet"/>
      <w:pStyle w:val="ListBullet"/>
      <w:lvlText w:val="●"/>
      <w:lvlJc w:val="left"/>
      <w:pPr>
        <w:tabs>
          <w:tab w:val="num" w:pos="360"/>
        </w:tabs>
        <w:ind w:left="360" w:hanging="360"/>
      </w:pPr>
      <w:rPr>
        <w:rFonts w:ascii="Times New Roman" w:hAnsi="Times New Roman" w:hint="default"/>
      </w:rPr>
    </w:lvl>
    <w:lvl w:ilvl="1">
      <w:start w:val="1"/>
      <w:numFmt w:val="bullet"/>
      <w:pStyle w:val="ListBullet2"/>
      <w:lvlText w:val="○"/>
      <w:lvlJc w:val="left"/>
      <w:pPr>
        <w:tabs>
          <w:tab w:val="num" w:pos="720"/>
        </w:tabs>
        <w:ind w:left="720" w:hanging="360"/>
      </w:pPr>
      <w:rPr>
        <w:rFonts w:ascii="Times New Roman" w:hAnsi="Times New Roman" w:hint="default"/>
      </w:rPr>
    </w:lvl>
    <w:lvl w:ilvl="2">
      <w:start w:val="1"/>
      <w:numFmt w:val="bullet"/>
      <w:pStyle w:val="ListBullet3"/>
      <w:lvlText w:val="■"/>
      <w:lvlJc w:val="left"/>
      <w:pPr>
        <w:tabs>
          <w:tab w:val="num" w:pos="1080"/>
        </w:tabs>
        <w:ind w:left="1080" w:hanging="360"/>
      </w:pPr>
      <w:rPr>
        <w:rFonts w:ascii="Times New Roman" w:hAnsi="Times New Roman" w:hint="default"/>
      </w:rPr>
    </w:lvl>
    <w:lvl w:ilvl="3">
      <w:start w:val="1"/>
      <w:numFmt w:val="bullet"/>
      <w:pStyle w:val="ListBullet4"/>
      <w:lvlText w:val="□"/>
      <w:lvlJc w:val="left"/>
      <w:pPr>
        <w:tabs>
          <w:tab w:val="num" w:pos="1440"/>
        </w:tabs>
        <w:ind w:left="1440" w:hanging="360"/>
      </w:pPr>
      <w:rPr>
        <w:rFonts w:ascii="Times New Roman" w:hAnsi="Times New Roman" w:hint="default"/>
      </w:rPr>
    </w:lvl>
    <w:lvl w:ilvl="4">
      <w:start w:val="1"/>
      <w:numFmt w:val="bullet"/>
      <w:pStyle w:val="ListBullet5"/>
      <w:lvlText w:val="♦"/>
      <w:lvlJc w:val="left"/>
      <w:pPr>
        <w:tabs>
          <w:tab w:val="num" w:pos="1800"/>
        </w:tabs>
        <w:ind w:left="1800" w:hanging="360"/>
      </w:pPr>
      <w:rPr>
        <w:rFonts w:ascii="Times New Roman" w:hAnsi="Times New Roman" w:hint="default"/>
      </w:rPr>
    </w:lvl>
    <w:lvl w:ilvl="5">
      <w:start w:val="1"/>
      <w:numFmt w:val="bullet"/>
      <w:pStyle w:val="ListBullet6"/>
      <w:lvlText w:val=""/>
      <w:lvlJc w:val="left"/>
      <w:pPr>
        <w:tabs>
          <w:tab w:val="num" w:pos="2160"/>
        </w:tabs>
        <w:ind w:left="2160" w:hanging="360"/>
      </w:pPr>
      <w:rPr>
        <w:rFonts w:ascii="Wingdings" w:hAnsi="Wingdings" w:hint="default"/>
      </w:rPr>
    </w:lvl>
    <w:lvl w:ilvl="6">
      <w:start w:val="1"/>
      <w:numFmt w:val="bullet"/>
      <w:pStyle w:val="ListBullet7"/>
      <w:lvlText w:val=""/>
      <w:lvlJc w:val="left"/>
      <w:pPr>
        <w:tabs>
          <w:tab w:val="num" w:pos="2520"/>
        </w:tabs>
        <w:ind w:left="2520" w:hanging="360"/>
      </w:pPr>
      <w:rPr>
        <w:rFonts w:ascii="Wingdings" w:hAnsi="Wingdings" w:hint="default"/>
      </w:rPr>
    </w:lvl>
    <w:lvl w:ilvl="7">
      <w:start w:val="1"/>
      <w:numFmt w:val="bullet"/>
      <w:pStyle w:val="ListBullet8"/>
      <w:lvlText w:val=""/>
      <w:lvlJc w:val="left"/>
      <w:pPr>
        <w:tabs>
          <w:tab w:val="num" w:pos="2880"/>
        </w:tabs>
        <w:ind w:left="2880" w:hanging="360"/>
      </w:pPr>
      <w:rPr>
        <w:rFonts w:ascii="Wingdings" w:hAnsi="Wingdings" w:hint="default"/>
      </w:rPr>
    </w:lvl>
    <w:lvl w:ilvl="8">
      <w:start w:val="1"/>
      <w:numFmt w:val="bullet"/>
      <w:pStyle w:val="ListBullet9"/>
      <w:lvlText w:val=""/>
      <w:lvlJc w:val="left"/>
      <w:pPr>
        <w:tabs>
          <w:tab w:val="num" w:pos="3240"/>
        </w:tabs>
        <w:ind w:left="3240" w:hanging="360"/>
      </w:pPr>
      <w:rPr>
        <w:rFonts w:ascii="Wingdings" w:hAnsi="Wingdings" w:hint="default"/>
      </w:rPr>
    </w:lvl>
  </w:abstractNum>
  <w:abstractNum w:abstractNumId="17" w15:restartNumberingAfterBreak="0">
    <w:nsid w:val="77E14998"/>
    <w:multiLevelType w:val="hybridMultilevel"/>
    <w:tmpl w:val="40F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B70C1"/>
    <w:multiLevelType w:val="hybridMultilevel"/>
    <w:tmpl w:val="293EA748"/>
    <w:lvl w:ilvl="0" w:tplc="08090003">
      <w:start w:val="1"/>
      <w:numFmt w:val="bullet"/>
      <w:lvlText w:val="o"/>
      <w:lvlJc w:val="left"/>
      <w:pPr>
        <w:ind w:left="3186" w:hanging="360"/>
      </w:pPr>
      <w:rPr>
        <w:rFonts w:ascii="Courier New" w:hAnsi="Courier New" w:cs="Courier New" w:hint="default"/>
      </w:rPr>
    </w:lvl>
    <w:lvl w:ilvl="1" w:tplc="08090003">
      <w:start w:val="1"/>
      <w:numFmt w:val="bullet"/>
      <w:lvlText w:val="o"/>
      <w:lvlJc w:val="left"/>
      <w:pPr>
        <w:ind w:left="3906" w:hanging="360"/>
      </w:pPr>
      <w:rPr>
        <w:rFonts w:ascii="Courier New" w:hAnsi="Courier New" w:cs="Courier New" w:hint="default"/>
      </w:rPr>
    </w:lvl>
    <w:lvl w:ilvl="2" w:tplc="08090005" w:tentative="1">
      <w:start w:val="1"/>
      <w:numFmt w:val="bullet"/>
      <w:lvlText w:val=""/>
      <w:lvlJc w:val="left"/>
      <w:pPr>
        <w:ind w:left="4626" w:hanging="360"/>
      </w:pPr>
      <w:rPr>
        <w:rFonts w:ascii="Wingdings" w:hAnsi="Wingdings" w:hint="default"/>
      </w:rPr>
    </w:lvl>
    <w:lvl w:ilvl="3" w:tplc="08090001" w:tentative="1">
      <w:start w:val="1"/>
      <w:numFmt w:val="bullet"/>
      <w:lvlText w:val=""/>
      <w:lvlJc w:val="left"/>
      <w:pPr>
        <w:ind w:left="5346" w:hanging="360"/>
      </w:pPr>
      <w:rPr>
        <w:rFonts w:ascii="Symbol" w:hAnsi="Symbol" w:hint="default"/>
      </w:rPr>
    </w:lvl>
    <w:lvl w:ilvl="4" w:tplc="08090003" w:tentative="1">
      <w:start w:val="1"/>
      <w:numFmt w:val="bullet"/>
      <w:lvlText w:val="o"/>
      <w:lvlJc w:val="left"/>
      <w:pPr>
        <w:ind w:left="6066" w:hanging="360"/>
      </w:pPr>
      <w:rPr>
        <w:rFonts w:ascii="Courier New" w:hAnsi="Courier New" w:cs="Courier New" w:hint="default"/>
      </w:rPr>
    </w:lvl>
    <w:lvl w:ilvl="5" w:tplc="08090005" w:tentative="1">
      <w:start w:val="1"/>
      <w:numFmt w:val="bullet"/>
      <w:lvlText w:val=""/>
      <w:lvlJc w:val="left"/>
      <w:pPr>
        <w:ind w:left="6786" w:hanging="360"/>
      </w:pPr>
      <w:rPr>
        <w:rFonts w:ascii="Wingdings" w:hAnsi="Wingdings" w:hint="default"/>
      </w:rPr>
    </w:lvl>
    <w:lvl w:ilvl="6" w:tplc="08090001" w:tentative="1">
      <w:start w:val="1"/>
      <w:numFmt w:val="bullet"/>
      <w:lvlText w:val=""/>
      <w:lvlJc w:val="left"/>
      <w:pPr>
        <w:ind w:left="7506" w:hanging="360"/>
      </w:pPr>
      <w:rPr>
        <w:rFonts w:ascii="Symbol" w:hAnsi="Symbol" w:hint="default"/>
      </w:rPr>
    </w:lvl>
    <w:lvl w:ilvl="7" w:tplc="08090003" w:tentative="1">
      <w:start w:val="1"/>
      <w:numFmt w:val="bullet"/>
      <w:lvlText w:val="o"/>
      <w:lvlJc w:val="left"/>
      <w:pPr>
        <w:ind w:left="8226" w:hanging="360"/>
      </w:pPr>
      <w:rPr>
        <w:rFonts w:ascii="Courier New" w:hAnsi="Courier New" w:cs="Courier New" w:hint="default"/>
      </w:rPr>
    </w:lvl>
    <w:lvl w:ilvl="8" w:tplc="08090005" w:tentative="1">
      <w:start w:val="1"/>
      <w:numFmt w:val="bullet"/>
      <w:lvlText w:val=""/>
      <w:lvlJc w:val="left"/>
      <w:pPr>
        <w:ind w:left="8946" w:hanging="360"/>
      </w:pPr>
      <w:rPr>
        <w:rFonts w:ascii="Wingdings" w:hAnsi="Wingdings" w:hint="default"/>
      </w:rPr>
    </w:lvl>
  </w:abstractNum>
  <w:abstractNum w:abstractNumId="19" w15:restartNumberingAfterBreak="0">
    <w:nsid w:val="7F8851DF"/>
    <w:multiLevelType w:val="hybridMultilevel"/>
    <w:tmpl w:val="2CFC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86588">
    <w:abstractNumId w:val="19"/>
  </w:num>
  <w:num w:numId="2" w16cid:durableId="1240166194">
    <w:abstractNumId w:val="9"/>
  </w:num>
  <w:num w:numId="3" w16cid:durableId="1867794717">
    <w:abstractNumId w:val="17"/>
  </w:num>
  <w:num w:numId="4" w16cid:durableId="286130262">
    <w:abstractNumId w:val="5"/>
  </w:num>
  <w:num w:numId="5" w16cid:durableId="518274146">
    <w:abstractNumId w:val="12"/>
  </w:num>
  <w:num w:numId="6" w16cid:durableId="932250471">
    <w:abstractNumId w:val="7"/>
  </w:num>
  <w:num w:numId="7" w16cid:durableId="854340516">
    <w:abstractNumId w:val="0"/>
  </w:num>
  <w:num w:numId="8" w16cid:durableId="59444656">
    <w:abstractNumId w:val="18"/>
  </w:num>
  <w:num w:numId="9" w16cid:durableId="257642426">
    <w:abstractNumId w:val="6"/>
  </w:num>
  <w:num w:numId="10" w16cid:durableId="1521775741">
    <w:abstractNumId w:val="15"/>
  </w:num>
  <w:num w:numId="11" w16cid:durableId="1533375696">
    <w:abstractNumId w:val="3"/>
  </w:num>
  <w:num w:numId="12" w16cid:durableId="1040396008">
    <w:abstractNumId w:val="10"/>
  </w:num>
  <w:num w:numId="13" w16cid:durableId="177157424">
    <w:abstractNumId w:val="13"/>
  </w:num>
  <w:num w:numId="14" w16cid:durableId="313530767">
    <w:abstractNumId w:val="8"/>
  </w:num>
  <w:num w:numId="15" w16cid:durableId="1271861344">
    <w:abstractNumId w:val="4"/>
  </w:num>
  <w:num w:numId="16" w16cid:durableId="1159808822">
    <w:abstractNumId w:val="14"/>
  </w:num>
  <w:num w:numId="17" w16cid:durableId="1070032511">
    <w:abstractNumId w:val="1"/>
  </w:num>
  <w:num w:numId="18" w16cid:durableId="375357287">
    <w:abstractNumId w:val="16"/>
  </w:num>
  <w:num w:numId="19" w16cid:durableId="386954025">
    <w:abstractNumId w:val="2"/>
  </w:num>
  <w:num w:numId="20" w16cid:durableId="1083916340">
    <w:abstractNumId w:val="15"/>
  </w:num>
  <w:num w:numId="21" w16cid:durableId="1670254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DE"/>
    <w:rsid w:val="000030DB"/>
    <w:rsid w:val="0000389D"/>
    <w:rsid w:val="00004809"/>
    <w:rsid w:val="00012A3D"/>
    <w:rsid w:val="000315F6"/>
    <w:rsid w:val="0004087C"/>
    <w:rsid w:val="00043F9F"/>
    <w:rsid w:val="00061AF3"/>
    <w:rsid w:val="00087725"/>
    <w:rsid w:val="0009236C"/>
    <w:rsid w:val="000B356C"/>
    <w:rsid w:val="001213B1"/>
    <w:rsid w:val="00137466"/>
    <w:rsid w:val="0018109B"/>
    <w:rsid w:val="0019079C"/>
    <w:rsid w:val="001B08D2"/>
    <w:rsid w:val="001B185B"/>
    <w:rsid w:val="001C3D9E"/>
    <w:rsid w:val="001C451C"/>
    <w:rsid w:val="001D76A3"/>
    <w:rsid w:val="001E5079"/>
    <w:rsid w:val="002022D6"/>
    <w:rsid w:val="00220967"/>
    <w:rsid w:val="0023218C"/>
    <w:rsid w:val="00244363"/>
    <w:rsid w:val="00261A7F"/>
    <w:rsid w:val="002638F5"/>
    <w:rsid w:val="00273400"/>
    <w:rsid w:val="00280067"/>
    <w:rsid w:val="00283919"/>
    <w:rsid w:val="00290440"/>
    <w:rsid w:val="002A7305"/>
    <w:rsid w:val="002B1019"/>
    <w:rsid w:val="002C1A47"/>
    <w:rsid w:val="002C2658"/>
    <w:rsid w:val="002D2260"/>
    <w:rsid w:val="002E7A8D"/>
    <w:rsid w:val="002F2E15"/>
    <w:rsid w:val="002F3F5F"/>
    <w:rsid w:val="003028AB"/>
    <w:rsid w:val="00307129"/>
    <w:rsid w:val="00312291"/>
    <w:rsid w:val="00316633"/>
    <w:rsid w:val="00316AAF"/>
    <w:rsid w:val="003259A4"/>
    <w:rsid w:val="003458C7"/>
    <w:rsid w:val="00367ABB"/>
    <w:rsid w:val="003721EE"/>
    <w:rsid w:val="00373B7C"/>
    <w:rsid w:val="00374F96"/>
    <w:rsid w:val="0038209F"/>
    <w:rsid w:val="003B6F65"/>
    <w:rsid w:val="003D1980"/>
    <w:rsid w:val="003F1824"/>
    <w:rsid w:val="00401100"/>
    <w:rsid w:val="00417C57"/>
    <w:rsid w:val="00424249"/>
    <w:rsid w:val="00431869"/>
    <w:rsid w:val="00455C0F"/>
    <w:rsid w:val="00473250"/>
    <w:rsid w:val="004825D3"/>
    <w:rsid w:val="004A0498"/>
    <w:rsid w:val="004A1E1F"/>
    <w:rsid w:val="004A2F8A"/>
    <w:rsid w:val="004B0965"/>
    <w:rsid w:val="004B39A2"/>
    <w:rsid w:val="004F2D83"/>
    <w:rsid w:val="00511621"/>
    <w:rsid w:val="00527E82"/>
    <w:rsid w:val="0054041B"/>
    <w:rsid w:val="00546AA1"/>
    <w:rsid w:val="00570289"/>
    <w:rsid w:val="00570DCB"/>
    <w:rsid w:val="00586C54"/>
    <w:rsid w:val="005934A0"/>
    <w:rsid w:val="00595391"/>
    <w:rsid w:val="00597F13"/>
    <w:rsid w:val="005C129A"/>
    <w:rsid w:val="005C63DD"/>
    <w:rsid w:val="00605385"/>
    <w:rsid w:val="00606E07"/>
    <w:rsid w:val="00606E6C"/>
    <w:rsid w:val="00614456"/>
    <w:rsid w:val="0063352C"/>
    <w:rsid w:val="00634567"/>
    <w:rsid w:val="00636B76"/>
    <w:rsid w:val="00645C13"/>
    <w:rsid w:val="006515BD"/>
    <w:rsid w:val="0066403F"/>
    <w:rsid w:val="006751A7"/>
    <w:rsid w:val="00676A66"/>
    <w:rsid w:val="006811FA"/>
    <w:rsid w:val="006837A6"/>
    <w:rsid w:val="0068441B"/>
    <w:rsid w:val="00684D42"/>
    <w:rsid w:val="00687956"/>
    <w:rsid w:val="006933DE"/>
    <w:rsid w:val="006B64CA"/>
    <w:rsid w:val="006C7349"/>
    <w:rsid w:val="006D0BB6"/>
    <w:rsid w:val="006D4528"/>
    <w:rsid w:val="006E34E9"/>
    <w:rsid w:val="006F3372"/>
    <w:rsid w:val="007230CE"/>
    <w:rsid w:val="00746451"/>
    <w:rsid w:val="00766DC0"/>
    <w:rsid w:val="00770735"/>
    <w:rsid w:val="007714A2"/>
    <w:rsid w:val="00772A33"/>
    <w:rsid w:val="00773819"/>
    <w:rsid w:val="00775403"/>
    <w:rsid w:val="00794F98"/>
    <w:rsid w:val="007A55C4"/>
    <w:rsid w:val="007B4D9B"/>
    <w:rsid w:val="007B74B6"/>
    <w:rsid w:val="007C4B24"/>
    <w:rsid w:val="007F63B7"/>
    <w:rsid w:val="00807261"/>
    <w:rsid w:val="008140A5"/>
    <w:rsid w:val="008376F5"/>
    <w:rsid w:val="00894A32"/>
    <w:rsid w:val="008B3E76"/>
    <w:rsid w:val="008D4CD0"/>
    <w:rsid w:val="008D637E"/>
    <w:rsid w:val="008F16DF"/>
    <w:rsid w:val="008F52C2"/>
    <w:rsid w:val="009079AD"/>
    <w:rsid w:val="009217ED"/>
    <w:rsid w:val="00924C38"/>
    <w:rsid w:val="00957848"/>
    <w:rsid w:val="00961952"/>
    <w:rsid w:val="00962E87"/>
    <w:rsid w:val="00972B28"/>
    <w:rsid w:val="00982567"/>
    <w:rsid w:val="00997635"/>
    <w:rsid w:val="009E0F4A"/>
    <w:rsid w:val="009E4625"/>
    <w:rsid w:val="009E58CB"/>
    <w:rsid w:val="009E6825"/>
    <w:rsid w:val="00A034B9"/>
    <w:rsid w:val="00A230A5"/>
    <w:rsid w:val="00A31A4A"/>
    <w:rsid w:val="00A62579"/>
    <w:rsid w:val="00A63159"/>
    <w:rsid w:val="00A72F23"/>
    <w:rsid w:val="00A9201E"/>
    <w:rsid w:val="00AA0D23"/>
    <w:rsid w:val="00AD7DA7"/>
    <w:rsid w:val="00AE4751"/>
    <w:rsid w:val="00AF3A2E"/>
    <w:rsid w:val="00B11EFA"/>
    <w:rsid w:val="00B30F40"/>
    <w:rsid w:val="00B310EC"/>
    <w:rsid w:val="00B456C6"/>
    <w:rsid w:val="00B50B13"/>
    <w:rsid w:val="00B57189"/>
    <w:rsid w:val="00B61558"/>
    <w:rsid w:val="00B62327"/>
    <w:rsid w:val="00B6409E"/>
    <w:rsid w:val="00B667BA"/>
    <w:rsid w:val="00B70024"/>
    <w:rsid w:val="00B7171A"/>
    <w:rsid w:val="00B82956"/>
    <w:rsid w:val="00B83FA7"/>
    <w:rsid w:val="00B85EDC"/>
    <w:rsid w:val="00BA330B"/>
    <w:rsid w:val="00BB0954"/>
    <w:rsid w:val="00BC0F33"/>
    <w:rsid w:val="00BC68B1"/>
    <w:rsid w:val="00BE5C3B"/>
    <w:rsid w:val="00BF4870"/>
    <w:rsid w:val="00C16F6A"/>
    <w:rsid w:val="00C30F2A"/>
    <w:rsid w:val="00C31ADA"/>
    <w:rsid w:val="00C31DA7"/>
    <w:rsid w:val="00C4697A"/>
    <w:rsid w:val="00C656AB"/>
    <w:rsid w:val="00C678DC"/>
    <w:rsid w:val="00C7683B"/>
    <w:rsid w:val="00C80A8B"/>
    <w:rsid w:val="00CA2B15"/>
    <w:rsid w:val="00CB14AE"/>
    <w:rsid w:val="00CD14FD"/>
    <w:rsid w:val="00CE1DC2"/>
    <w:rsid w:val="00D007C6"/>
    <w:rsid w:val="00D0309C"/>
    <w:rsid w:val="00D20B17"/>
    <w:rsid w:val="00D20D12"/>
    <w:rsid w:val="00D54601"/>
    <w:rsid w:val="00D55778"/>
    <w:rsid w:val="00D668B3"/>
    <w:rsid w:val="00D66A3A"/>
    <w:rsid w:val="00D670B2"/>
    <w:rsid w:val="00D722B9"/>
    <w:rsid w:val="00D80E70"/>
    <w:rsid w:val="00D86FEE"/>
    <w:rsid w:val="00D929F5"/>
    <w:rsid w:val="00DA2972"/>
    <w:rsid w:val="00DB0C8E"/>
    <w:rsid w:val="00DC0B75"/>
    <w:rsid w:val="00DC4E70"/>
    <w:rsid w:val="00DD4AB7"/>
    <w:rsid w:val="00DF226F"/>
    <w:rsid w:val="00DF70B8"/>
    <w:rsid w:val="00DF785C"/>
    <w:rsid w:val="00E27145"/>
    <w:rsid w:val="00E27CB0"/>
    <w:rsid w:val="00E303F3"/>
    <w:rsid w:val="00E35D7B"/>
    <w:rsid w:val="00E60210"/>
    <w:rsid w:val="00E661B3"/>
    <w:rsid w:val="00E71EC4"/>
    <w:rsid w:val="00EA0960"/>
    <w:rsid w:val="00EF4203"/>
    <w:rsid w:val="00F21450"/>
    <w:rsid w:val="00F3211C"/>
    <w:rsid w:val="00F56E42"/>
    <w:rsid w:val="00F628B3"/>
    <w:rsid w:val="00F647CD"/>
    <w:rsid w:val="00F756B1"/>
    <w:rsid w:val="00F80C61"/>
    <w:rsid w:val="00FB012E"/>
    <w:rsid w:val="00FC1DAE"/>
    <w:rsid w:val="00FC767F"/>
    <w:rsid w:val="00FE284C"/>
    <w:rsid w:val="00FE32F4"/>
    <w:rsid w:val="00FF1326"/>
    <w:rsid w:val="00FF6691"/>
    <w:rsid w:val="00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5409BDC"/>
  <w15:docId w15:val="{5A38CB70-1B5B-4B02-B694-0DBD8534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DE"/>
    <w:pPr>
      <w:spacing w:after="0" w:line="240" w:lineRule="auto"/>
    </w:pPr>
    <w:rPr>
      <w:rFonts w:ascii="Gill Sans MT" w:eastAsia="Times New Roman" w:hAnsi="Gill Sans MT" w:cs="Times New Roman"/>
      <w:sz w:val="24"/>
      <w:szCs w:val="24"/>
      <w:lang w:eastAsia="en-GB"/>
    </w:rPr>
  </w:style>
  <w:style w:type="paragraph" w:styleId="Heading2">
    <w:name w:val="heading 2"/>
    <w:basedOn w:val="Normal"/>
    <w:next w:val="Normal"/>
    <w:link w:val="Heading2Char"/>
    <w:uiPriority w:val="9"/>
    <w:unhideWhenUsed/>
    <w:qFormat/>
    <w:rsid w:val="00DF70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3DE"/>
    <w:pPr>
      <w:spacing w:after="240"/>
      <w:jc w:val="center"/>
      <w:outlineLvl w:val="0"/>
    </w:pPr>
    <w:rPr>
      <w:rFonts w:cs="Arial"/>
      <w:b/>
      <w:bCs/>
      <w:kern w:val="28"/>
      <w:sz w:val="28"/>
      <w:szCs w:val="32"/>
    </w:rPr>
  </w:style>
  <w:style w:type="character" w:customStyle="1" w:styleId="TitleChar">
    <w:name w:val="Title Char"/>
    <w:basedOn w:val="DefaultParagraphFont"/>
    <w:link w:val="Title"/>
    <w:rsid w:val="006933DE"/>
    <w:rPr>
      <w:rFonts w:ascii="Gill Sans MT" w:eastAsia="Times New Roman" w:hAnsi="Gill Sans MT" w:cs="Arial"/>
      <w:b/>
      <w:bCs/>
      <w:kern w:val="28"/>
      <w:sz w:val="28"/>
      <w:szCs w:val="32"/>
      <w:lang w:eastAsia="en-GB"/>
    </w:rPr>
  </w:style>
  <w:style w:type="character" w:styleId="Strong">
    <w:name w:val="Strong"/>
    <w:basedOn w:val="DefaultParagraphFont"/>
    <w:qFormat/>
    <w:rsid w:val="006933DE"/>
    <w:rPr>
      <w:b/>
      <w:bCs/>
    </w:rPr>
  </w:style>
  <w:style w:type="paragraph" w:styleId="ListParagraph">
    <w:name w:val="List Paragraph"/>
    <w:basedOn w:val="Normal"/>
    <w:uiPriority w:val="34"/>
    <w:qFormat/>
    <w:rsid w:val="006933DE"/>
    <w:pPr>
      <w:ind w:left="720"/>
      <w:contextualSpacing/>
    </w:pPr>
  </w:style>
  <w:style w:type="paragraph" w:styleId="BalloonText">
    <w:name w:val="Balloon Text"/>
    <w:basedOn w:val="Normal"/>
    <w:link w:val="BalloonTextChar"/>
    <w:uiPriority w:val="99"/>
    <w:semiHidden/>
    <w:unhideWhenUsed/>
    <w:rsid w:val="00012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3D"/>
    <w:rPr>
      <w:rFonts w:ascii="Segoe UI" w:eastAsia="Times New Roman" w:hAnsi="Segoe UI" w:cs="Segoe UI"/>
      <w:sz w:val="18"/>
      <w:szCs w:val="18"/>
      <w:lang w:eastAsia="en-GB"/>
    </w:rPr>
  </w:style>
  <w:style w:type="paragraph" w:styleId="NoSpacing">
    <w:name w:val="No Spacing"/>
    <w:uiPriority w:val="1"/>
    <w:qFormat/>
    <w:rsid w:val="00772A33"/>
    <w:pPr>
      <w:spacing w:after="0" w:line="240" w:lineRule="auto"/>
    </w:pPr>
    <w:rPr>
      <w:rFonts w:ascii="Gill Sans MT" w:eastAsia="Times New Roman" w:hAnsi="Gill Sans MT" w:cs="Times New Roman"/>
      <w:sz w:val="24"/>
      <w:szCs w:val="24"/>
      <w:lang w:eastAsia="en-GB"/>
    </w:rPr>
  </w:style>
  <w:style w:type="paragraph" w:styleId="Revision">
    <w:name w:val="Revision"/>
    <w:hidden/>
    <w:uiPriority w:val="99"/>
    <w:semiHidden/>
    <w:rsid w:val="00DF226F"/>
    <w:pPr>
      <w:spacing w:after="0" w:line="240" w:lineRule="auto"/>
    </w:pPr>
    <w:rPr>
      <w:rFonts w:ascii="Gill Sans MT" w:eastAsia="Times New Roman" w:hAnsi="Gill Sans MT" w:cs="Times New Roman"/>
      <w:sz w:val="24"/>
      <w:szCs w:val="24"/>
      <w:lang w:eastAsia="en-GB"/>
    </w:rPr>
  </w:style>
  <w:style w:type="character" w:styleId="CommentReference">
    <w:name w:val="annotation reference"/>
    <w:basedOn w:val="DefaultParagraphFont"/>
    <w:uiPriority w:val="99"/>
    <w:semiHidden/>
    <w:unhideWhenUsed/>
    <w:rsid w:val="00FE32F4"/>
    <w:rPr>
      <w:sz w:val="16"/>
      <w:szCs w:val="16"/>
    </w:rPr>
  </w:style>
  <w:style w:type="paragraph" w:styleId="CommentText">
    <w:name w:val="annotation text"/>
    <w:basedOn w:val="Normal"/>
    <w:link w:val="CommentTextChar"/>
    <w:uiPriority w:val="99"/>
    <w:unhideWhenUsed/>
    <w:rsid w:val="00FE32F4"/>
    <w:rPr>
      <w:sz w:val="20"/>
      <w:szCs w:val="20"/>
    </w:rPr>
  </w:style>
  <w:style w:type="character" w:customStyle="1" w:styleId="CommentTextChar">
    <w:name w:val="Comment Text Char"/>
    <w:basedOn w:val="DefaultParagraphFont"/>
    <w:link w:val="CommentText"/>
    <w:uiPriority w:val="99"/>
    <w:rsid w:val="00FE32F4"/>
    <w:rPr>
      <w:rFonts w:ascii="Gill Sans MT" w:eastAsia="Times New Roman" w:hAnsi="Gill Sans M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32F4"/>
    <w:rPr>
      <w:b/>
      <w:bCs/>
    </w:rPr>
  </w:style>
  <w:style w:type="character" w:customStyle="1" w:styleId="CommentSubjectChar">
    <w:name w:val="Comment Subject Char"/>
    <w:basedOn w:val="CommentTextChar"/>
    <w:link w:val="CommentSubject"/>
    <w:uiPriority w:val="99"/>
    <w:semiHidden/>
    <w:rsid w:val="00FE32F4"/>
    <w:rPr>
      <w:rFonts w:ascii="Gill Sans MT" w:eastAsia="Times New Roman" w:hAnsi="Gill Sans MT" w:cs="Times New Roman"/>
      <w:b/>
      <w:bCs/>
      <w:sz w:val="20"/>
      <w:szCs w:val="20"/>
      <w:lang w:eastAsia="en-GB"/>
    </w:rPr>
  </w:style>
  <w:style w:type="character" w:styleId="Hyperlink">
    <w:name w:val="Hyperlink"/>
    <w:basedOn w:val="DefaultParagraphFont"/>
    <w:uiPriority w:val="99"/>
    <w:unhideWhenUsed/>
    <w:rsid w:val="00E27145"/>
    <w:rPr>
      <w:color w:val="0000FF" w:themeColor="hyperlink"/>
      <w:u w:val="single"/>
    </w:rPr>
  </w:style>
  <w:style w:type="paragraph" w:styleId="Header">
    <w:name w:val="header"/>
    <w:basedOn w:val="Normal"/>
    <w:link w:val="HeaderChar"/>
    <w:uiPriority w:val="99"/>
    <w:unhideWhenUsed/>
    <w:rsid w:val="00614456"/>
    <w:pPr>
      <w:tabs>
        <w:tab w:val="center" w:pos="4513"/>
        <w:tab w:val="right" w:pos="9026"/>
      </w:tabs>
    </w:pPr>
  </w:style>
  <w:style w:type="character" w:customStyle="1" w:styleId="HeaderChar">
    <w:name w:val="Header Char"/>
    <w:basedOn w:val="DefaultParagraphFont"/>
    <w:link w:val="Header"/>
    <w:uiPriority w:val="99"/>
    <w:rsid w:val="00614456"/>
    <w:rPr>
      <w:rFonts w:ascii="Gill Sans MT" w:eastAsia="Times New Roman" w:hAnsi="Gill Sans MT" w:cs="Times New Roman"/>
      <w:sz w:val="24"/>
      <w:szCs w:val="24"/>
      <w:lang w:eastAsia="en-GB"/>
    </w:rPr>
  </w:style>
  <w:style w:type="paragraph" w:styleId="Footer">
    <w:name w:val="footer"/>
    <w:basedOn w:val="Normal"/>
    <w:link w:val="FooterChar"/>
    <w:uiPriority w:val="99"/>
    <w:unhideWhenUsed/>
    <w:rsid w:val="00614456"/>
    <w:pPr>
      <w:tabs>
        <w:tab w:val="center" w:pos="4513"/>
        <w:tab w:val="right" w:pos="9026"/>
      </w:tabs>
    </w:pPr>
  </w:style>
  <w:style w:type="character" w:customStyle="1" w:styleId="FooterChar">
    <w:name w:val="Footer Char"/>
    <w:basedOn w:val="DefaultParagraphFont"/>
    <w:link w:val="Footer"/>
    <w:uiPriority w:val="99"/>
    <w:rsid w:val="00614456"/>
    <w:rPr>
      <w:rFonts w:ascii="Gill Sans MT" w:eastAsia="Times New Roman" w:hAnsi="Gill Sans MT" w:cs="Times New Roman"/>
      <w:sz w:val="24"/>
      <w:szCs w:val="24"/>
      <w:lang w:eastAsia="en-GB"/>
    </w:rPr>
  </w:style>
  <w:style w:type="table" w:styleId="TableGrid">
    <w:name w:val="Table Grid"/>
    <w:basedOn w:val="TableNormal"/>
    <w:uiPriority w:val="59"/>
    <w:rsid w:val="004F2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0B8"/>
    <w:rPr>
      <w:rFonts w:asciiTheme="majorHAnsi" w:eastAsiaTheme="majorEastAsia" w:hAnsiTheme="majorHAnsi" w:cstheme="majorBidi"/>
      <w:color w:val="365F91" w:themeColor="accent1" w:themeShade="BF"/>
      <w:sz w:val="26"/>
      <w:szCs w:val="26"/>
      <w:lang w:eastAsia="en-GB"/>
    </w:rPr>
  </w:style>
  <w:style w:type="paragraph" w:styleId="ListBullet">
    <w:name w:val="List Bullet"/>
    <w:basedOn w:val="Normal"/>
    <w:rsid w:val="00220967"/>
    <w:pPr>
      <w:numPr>
        <w:numId w:val="18"/>
      </w:numPr>
    </w:pPr>
  </w:style>
  <w:style w:type="paragraph" w:customStyle="1" w:styleId="ListBullet6">
    <w:name w:val="List Bullet 6"/>
    <w:basedOn w:val="ListBullet2"/>
    <w:rsid w:val="00220967"/>
    <w:pPr>
      <w:numPr>
        <w:ilvl w:val="5"/>
      </w:numPr>
    </w:pPr>
  </w:style>
  <w:style w:type="paragraph" w:styleId="ListBullet2">
    <w:name w:val="List Bullet 2"/>
    <w:basedOn w:val="Normal"/>
    <w:rsid w:val="00220967"/>
    <w:pPr>
      <w:numPr>
        <w:ilvl w:val="1"/>
        <w:numId w:val="18"/>
      </w:numPr>
    </w:pPr>
  </w:style>
  <w:style w:type="paragraph" w:styleId="ListBullet3">
    <w:name w:val="List Bullet 3"/>
    <w:basedOn w:val="ListBullet2"/>
    <w:rsid w:val="00220967"/>
    <w:pPr>
      <w:numPr>
        <w:ilvl w:val="2"/>
      </w:numPr>
    </w:pPr>
  </w:style>
  <w:style w:type="paragraph" w:styleId="ListBullet4">
    <w:name w:val="List Bullet 4"/>
    <w:basedOn w:val="ListBullet2"/>
    <w:rsid w:val="00220967"/>
    <w:pPr>
      <w:numPr>
        <w:ilvl w:val="3"/>
      </w:numPr>
    </w:pPr>
  </w:style>
  <w:style w:type="paragraph" w:styleId="ListBullet5">
    <w:name w:val="List Bullet 5"/>
    <w:basedOn w:val="ListBullet2"/>
    <w:rsid w:val="00220967"/>
    <w:pPr>
      <w:numPr>
        <w:ilvl w:val="4"/>
      </w:numPr>
    </w:pPr>
  </w:style>
  <w:style w:type="paragraph" w:customStyle="1" w:styleId="ListBullet7">
    <w:name w:val="List Bullet 7"/>
    <w:basedOn w:val="ListBullet2"/>
    <w:rsid w:val="00220967"/>
    <w:pPr>
      <w:numPr>
        <w:ilvl w:val="6"/>
      </w:numPr>
    </w:pPr>
  </w:style>
  <w:style w:type="paragraph" w:customStyle="1" w:styleId="ListBullet8">
    <w:name w:val="List Bullet 8"/>
    <w:basedOn w:val="ListBullet2"/>
    <w:rsid w:val="00220967"/>
    <w:pPr>
      <w:numPr>
        <w:ilvl w:val="7"/>
      </w:numPr>
    </w:pPr>
  </w:style>
  <w:style w:type="paragraph" w:customStyle="1" w:styleId="ListBullet9">
    <w:name w:val="List Bullet 9"/>
    <w:basedOn w:val="ListBullet2"/>
    <w:rsid w:val="00220967"/>
    <w:pPr>
      <w:numPr>
        <w:ilvl w:val="8"/>
      </w:numPr>
    </w:pPr>
  </w:style>
  <w:style w:type="character" w:styleId="UnresolvedMention">
    <w:name w:val="Unresolved Mention"/>
    <w:basedOn w:val="DefaultParagraphFont"/>
    <w:uiPriority w:val="99"/>
    <w:semiHidden/>
    <w:unhideWhenUsed/>
    <w:rsid w:val="00C656AB"/>
    <w:rPr>
      <w:color w:val="605E5C"/>
      <w:shd w:val="clear" w:color="auto" w:fill="E1DFDD"/>
    </w:rPr>
  </w:style>
  <w:style w:type="character" w:styleId="FollowedHyperlink">
    <w:name w:val="FollowedHyperlink"/>
    <w:basedOn w:val="DefaultParagraphFont"/>
    <w:uiPriority w:val="99"/>
    <w:semiHidden/>
    <w:unhideWhenUsed/>
    <w:rsid w:val="00C65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251079">
      <w:bodyDiv w:val="1"/>
      <w:marLeft w:val="0"/>
      <w:marRight w:val="0"/>
      <w:marTop w:val="0"/>
      <w:marBottom w:val="0"/>
      <w:divBdr>
        <w:top w:val="none" w:sz="0" w:space="0" w:color="auto"/>
        <w:left w:val="none" w:sz="0" w:space="0" w:color="auto"/>
        <w:bottom w:val="none" w:sz="0" w:space="0" w:color="auto"/>
        <w:right w:val="none" w:sz="0" w:space="0" w:color="auto"/>
      </w:divBdr>
    </w:div>
    <w:div w:id="935597929">
      <w:bodyDiv w:val="1"/>
      <w:marLeft w:val="0"/>
      <w:marRight w:val="0"/>
      <w:marTop w:val="0"/>
      <w:marBottom w:val="0"/>
      <w:divBdr>
        <w:top w:val="none" w:sz="0" w:space="0" w:color="auto"/>
        <w:left w:val="none" w:sz="0" w:space="0" w:color="auto"/>
        <w:bottom w:val="none" w:sz="0" w:space="0" w:color="auto"/>
        <w:right w:val="none" w:sz="0" w:space="0" w:color="auto"/>
      </w:divBdr>
    </w:div>
    <w:div w:id="1163854457">
      <w:bodyDiv w:val="1"/>
      <w:marLeft w:val="0"/>
      <w:marRight w:val="0"/>
      <w:marTop w:val="0"/>
      <w:marBottom w:val="0"/>
      <w:divBdr>
        <w:top w:val="none" w:sz="0" w:space="0" w:color="auto"/>
        <w:left w:val="none" w:sz="0" w:space="0" w:color="auto"/>
        <w:bottom w:val="none" w:sz="0" w:space="0" w:color="auto"/>
        <w:right w:val="none" w:sz="0" w:space="0" w:color="auto"/>
      </w:divBdr>
    </w:div>
    <w:div w:id="1270746961">
      <w:bodyDiv w:val="1"/>
      <w:marLeft w:val="0"/>
      <w:marRight w:val="0"/>
      <w:marTop w:val="0"/>
      <w:marBottom w:val="0"/>
      <w:divBdr>
        <w:top w:val="none" w:sz="0" w:space="0" w:color="auto"/>
        <w:left w:val="none" w:sz="0" w:space="0" w:color="auto"/>
        <w:bottom w:val="none" w:sz="0" w:space="0" w:color="auto"/>
        <w:right w:val="none" w:sz="0" w:space="0" w:color="auto"/>
      </w:divBdr>
    </w:div>
    <w:div w:id="138590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olunteering@horniman.ac.uk" TargetMode="External"/><Relationship Id="rId4" Type="http://schemas.openxmlformats.org/officeDocument/2006/relationships/settings" Target="settings.xml"/><Relationship Id="rId9" Type="http://schemas.openxmlformats.org/officeDocument/2006/relationships/hyperlink" Target="https://gbr01.safelinks.protection.outlook.com/?url=https%3A%2F%2Fforms.office.com%2FPages%2FResponsePage.aspx%3Fid%3DFFimgZcoukmo6OaUeUjjv_S5dDpIPgFGn_UX4ifdme9UNjdFQUtFOFE1UEtWTlc0UFdGQjk4NUJHTS4u&amp;data=05%7C02%7Cweb%40horniman.ac.uk%7C9527d5d8b2e0445f0b2108dd9a0c2209%7C81a65814289749baa8e8e6947948e3bf%7C0%7C0%7C638836099081850157%7CUnknown%7CTWFpbGZsb3d8eyJFbXB0eU1hcGkiOnRydWUsIlYiOiIwLjAuMDAwMCIsIlAiOiJXaW4zMiIsIkFOIjoiTWFpbCIsIldUIjoyfQ%3D%3D%7C0%7C%7C%7C&amp;sdata=Qq1udzrDY0E0gi7l%2BYCZOtfOpo%2BZJ7JOUwIe%2BW9Alc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1420-5ED8-480F-A084-DACFDF81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Underhill</dc:creator>
  <cp:lastModifiedBy>Eleanor Hodgskin-Brown</cp:lastModifiedBy>
  <cp:revision>34</cp:revision>
  <cp:lastPrinted>2025-05-27T11:47:00Z</cp:lastPrinted>
  <dcterms:created xsi:type="dcterms:W3CDTF">2023-03-23T11:38:00Z</dcterms:created>
  <dcterms:modified xsi:type="dcterms:W3CDTF">2025-05-28T08:31:00Z</dcterms:modified>
</cp:coreProperties>
</file>